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F2D" w:rsidRPr="00EB2DA1" w:rsidRDefault="00093F2D" w:rsidP="00093F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Start w:id="1" w:name="OLE_LINK2"/>
      <w:bookmarkStart w:id="2" w:name="OLE_LINK1"/>
      <w:bookmarkEnd w:id="0"/>
      <w:r w:rsidRPr="00EB2DA1"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:rsidR="00093F2D" w:rsidRPr="00EB2DA1" w:rsidRDefault="00093F2D" w:rsidP="00093F2D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:rsidR="00093F2D" w:rsidRPr="00EB2DA1" w:rsidRDefault="00093F2D" w:rsidP="00093F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:rsidR="00093F2D" w:rsidRPr="00EB2DA1" w:rsidRDefault="00093F2D" w:rsidP="00093F2D">
      <w:pPr>
        <w:jc w:val="both"/>
        <w:rPr>
          <w:rFonts w:ascii="Times New Roman" w:hAnsi="Times New Roman"/>
          <w:sz w:val="24"/>
          <w:szCs w:val="24"/>
        </w:rPr>
      </w:pPr>
    </w:p>
    <w:p w:rsidR="00093F2D" w:rsidRPr="00EB2DA1" w:rsidRDefault="00093F2D" w:rsidP="00093F2D">
      <w:pPr>
        <w:jc w:val="center"/>
        <w:rPr>
          <w:rFonts w:ascii="Times New Roman" w:hAnsi="Times New Roman"/>
          <w:sz w:val="24"/>
          <w:szCs w:val="24"/>
          <w:highlight w:val="cyan"/>
        </w:rPr>
      </w:pPr>
      <w:r w:rsidRPr="00EB2DA1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20535D72" wp14:editId="39349A22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F2D" w:rsidRPr="00EB2DA1" w:rsidRDefault="00093F2D" w:rsidP="00093F2D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:rsidR="00093F2D" w:rsidRPr="00EB2DA1" w:rsidRDefault="00093F2D" w:rsidP="00093F2D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:rsidR="00093F2D" w:rsidRPr="00EB2DA1" w:rsidRDefault="00093F2D" w:rsidP="00093F2D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:rsidR="00093F2D" w:rsidRPr="00EB2DA1" w:rsidRDefault="00093F2D" w:rsidP="00093F2D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:rsidR="00093F2D" w:rsidRPr="00EB2DA1" w:rsidRDefault="00093F2D" w:rsidP="00093F2D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093F2D" w:rsidRPr="00EB2DA1" w:rsidRDefault="00093F2D" w:rsidP="00093F2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B2DA1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093F2D" w:rsidRPr="00844CC9" w:rsidRDefault="00093F2D" w:rsidP="000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4"/>
          <w:szCs w:val="24"/>
        </w:rPr>
      </w:pPr>
      <w:bookmarkStart w:id="3" w:name="_Hlk76463453"/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bookmarkEnd w:id="3"/>
      <w:r>
        <w:rPr>
          <w:rFonts w:ascii="Times New Roman" w:hAnsi="Times New Roman" w:cs="Times New Roman"/>
          <w:b/>
          <w:bCs/>
          <w:sz w:val="24"/>
          <w:szCs w:val="24"/>
        </w:rPr>
        <w:t>ОП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ЭКОЛОГИЧЕСКИЕ ОСНОВЫ ПРИРОДОПОЛЬЗОВАНИЯ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93F2D" w:rsidRPr="00EB2DA1" w:rsidRDefault="00093F2D" w:rsidP="000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bookmarkEnd w:id="1"/>
    <w:bookmarkEnd w:id="2"/>
    <w:p w:rsidR="00093F2D" w:rsidRDefault="00093F2D" w:rsidP="000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:rsidR="00093F2D" w:rsidRDefault="00093F2D" w:rsidP="00093F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09.02.11 </w:t>
      </w:r>
      <w:r w:rsidRPr="0028475C">
        <w:rPr>
          <w:rFonts w:ascii="Times New Roman" w:hAnsi="Times New Roman"/>
          <w:sz w:val="24"/>
          <w:szCs w:val="24"/>
        </w:rPr>
        <w:t>Разработка и управление программным обеспечением</w:t>
      </w:r>
    </w:p>
    <w:p w:rsidR="00093F2D" w:rsidRDefault="00093F2D" w:rsidP="00093F2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93F2D" w:rsidRDefault="00093F2D" w:rsidP="000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8"/>
          <w:szCs w:val="28"/>
          <w:highlight w:val="cyan"/>
          <w:vertAlign w:val="superscript"/>
        </w:rPr>
      </w:pPr>
    </w:p>
    <w:p w:rsidR="00093F2D" w:rsidRDefault="00093F2D" w:rsidP="00093F2D">
      <w:pPr>
        <w:spacing w:after="0"/>
        <w:rPr>
          <w:rFonts w:ascii="Times New Roman" w:hAnsi="Times New Roman"/>
          <w:highlight w:val="cyan"/>
        </w:rPr>
      </w:pPr>
    </w:p>
    <w:p w:rsidR="00093F2D" w:rsidRDefault="00093F2D" w:rsidP="00093F2D">
      <w:pPr>
        <w:jc w:val="center"/>
        <w:rPr>
          <w:rFonts w:ascii="Times New Roman" w:hAnsi="Times New Roman"/>
          <w:sz w:val="28"/>
          <w:szCs w:val="28"/>
        </w:rPr>
      </w:pPr>
    </w:p>
    <w:p w:rsidR="00093F2D" w:rsidRDefault="00093F2D" w:rsidP="00093F2D">
      <w:pPr>
        <w:jc w:val="center"/>
        <w:rPr>
          <w:rFonts w:ascii="Times New Roman" w:hAnsi="Times New Roman"/>
          <w:sz w:val="28"/>
          <w:szCs w:val="28"/>
        </w:rPr>
      </w:pPr>
    </w:p>
    <w:p w:rsidR="00093F2D" w:rsidRDefault="00093F2D" w:rsidP="00093F2D">
      <w:pPr>
        <w:jc w:val="center"/>
        <w:rPr>
          <w:rFonts w:ascii="Times New Roman" w:hAnsi="Times New Roman"/>
          <w:sz w:val="28"/>
          <w:szCs w:val="28"/>
        </w:rPr>
      </w:pPr>
    </w:p>
    <w:p w:rsidR="00093F2D" w:rsidRDefault="00093F2D" w:rsidP="00093F2D">
      <w:pPr>
        <w:jc w:val="center"/>
        <w:rPr>
          <w:rFonts w:ascii="Times New Roman" w:hAnsi="Times New Roman"/>
          <w:sz w:val="28"/>
          <w:szCs w:val="28"/>
        </w:rPr>
      </w:pPr>
    </w:p>
    <w:p w:rsidR="00093F2D" w:rsidRDefault="00093F2D" w:rsidP="00093F2D">
      <w:pPr>
        <w:jc w:val="center"/>
        <w:rPr>
          <w:rFonts w:ascii="Times New Roman" w:hAnsi="Times New Roman"/>
          <w:sz w:val="24"/>
          <w:szCs w:val="24"/>
        </w:rPr>
      </w:pPr>
    </w:p>
    <w:p w:rsidR="00093F2D" w:rsidRDefault="00093F2D" w:rsidP="00093F2D">
      <w:pPr>
        <w:jc w:val="center"/>
        <w:rPr>
          <w:rFonts w:ascii="Times New Roman" w:hAnsi="Times New Roman"/>
          <w:sz w:val="24"/>
          <w:szCs w:val="24"/>
        </w:rPr>
      </w:pPr>
    </w:p>
    <w:p w:rsidR="00093F2D" w:rsidRDefault="00093F2D" w:rsidP="00093F2D">
      <w:pPr>
        <w:jc w:val="center"/>
        <w:rPr>
          <w:rFonts w:ascii="Times New Roman" w:hAnsi="Times New Roman"/>
          <w:sz w:val="24"/>
          <w:szCs w:val="24"/>
        </w:rPr>
      </w:pPr>
    </w:p>
    <w:p w:rsidR="00093F2D" w:rsidRDefault="00093F2D" w:rsidP="00093F2D">
      <w:pPr>
        <w:jc w:val="center"/>
        <w:rPr>
          <w:rFonts w:ascii="Times New Roman" w:hAnsi="Times New Roman"/>
          <w:sz w:val="24"/>
          <w:szCs w:val="24"/>
        </w:rPr>
      </w:pPr>
    </w:p>
    <w:p w:rsidR="00093F2D" w:rsidRPr="00EB2DA1" w:rsidRDefault="00093F2D" w:rsidP="00093F2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2025</w:t>
      </w:r>
      <w:r w:rsidRPr="00EB2DA1">
        <w:rPr>
          <w:rFonts w:ascii="Times New Roman" w:hAnsi="Times New Roman"/>
          <w:sz w:val="24"/>
          <w:szCs w:val="24"/>
        </w:rPr>
        <w:br w:type="page"/>
      </w:r>
    </w:p>
    <w:p w:rsidR="00093F2D" w:rsidRDefault="00093F2D" w:rsidP="00093F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09.02.11 </w:t>
      </w:r>
      <w:r w:rsidRPr="0028475C">
        <w:rPr>
          <w:rFonts w:ascii="Times New Roman" w:hAnsi="Times New Roman"/>
          <w:sz w:val="24"/>
          <w:szCs w:val="24"/>
        </w:rPr>
        <w:t>Разработка и управление программным обеспечением</w:t>
      </w:r>
    </w:p>
    <w:p w:rsidR="00093F2D" w:rsidRDefault="00093F2D" w:rsidP="00093F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3F2D" w:rsidRDefault="00093F2D" w:rsidP="00093F2D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3F2D" w:rsidRDefault="00093F2D" w:rsidP="00093F2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954"/>
        <w:gridCol w:w="4786"/>
      </w:tblGrid>
      <w:tr w:rsidR="00093F2D" w:rsidTr="0021106C">
        <w:tc>
          <w:tcPr>
            <w:tcW w:w="5954" w:type="dxa"/>
          </w:tcPr>
          <w:p w:rsidR="00093F2D" w:rsidRDefault="00093F2D" w:rsidP="0021106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:rsidR="00093F2D" w:rsidRDefault="00093F2D" w:rsidP="0021106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:rsidR="00093F2D" w:rsidRDefault="00093F2D" w:rsidP="0021106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__________ Т.В.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Клачкова</w:t>
            </w:r>
            <w:proofErr w:type="spellEnd"/>
          </w:p>
          <w:p w:rsidR="00093F2D" w:rsidRDefault="00093F2D" w:rsidP="0021106C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:rsidR="00093F2D" w:rsidRDefault="00093F2D" w:rsidP="0021106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:rsidR="00093F2D" w:rsidRDefault="00093F2D" w:rsidP="002110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093F2D" w:rsidRDefault="00093F2D" w:rsidP="002110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:rsidR="00093F2D" w:rsidRDefault="00093F2D" w:rsidP="002110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:rsidR="00093F2D" w:rsidRDefault="00093F2D" w:rsidP="0021106C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:rsidR="00093F2D" w:rsidRPr="00EB2DA1" w:rsidRDefault="00093F2D" w:rsidP="00093F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93F2D" w:rsidRPr="00EB2DA1" w:rsidRDefault="00093F2D" w:rsidP="00093F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93F2D" w:rsidRPr="00EB2DA1" w:rsidRDefault="00093F2D" w:rsidP="00093F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93F2D" w:rsidRPr="00EB2DA1" w:rsidRDefault="00093F2D" w:rsidP="00093F2D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:rsidR="00093F2D" w:rsidRPr="00EB2DA1" w:rsidRDefault="00093F2D" w:rsidP="00093F2D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:rsidR="00093F2D" w:rsidRPr="00EB2DA1" w:rsidRDefault="00093F2D" w:rsidP="00093F2D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:rsidR="00093F2D" w:rsidRPr="00EB2DA1" w:rsidRDefault="00093F2D" w:rsidP="00093F2D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:rsidR="00093F2D" w:rsidRPr="00EB2DA1" w:rsidRDefault="00093F2D" w:rsidP="00093F2D">
      <w:pPr>
        <w:spacing w:after="0"/>
        <w:ind w:left="567" w:right="282"/>
        <w:rPr>
          <w:rFonts w:ascii="Times New Roman" w:eastAsia="Calibri" w:hAnsi="Times New Roman"/>
          <w:sz w:val="24"/>
          <w:szCs w:val="24"/>
          <w:lang w:eastAsia="en-US"/>
        </w:rPr>
      </w:pPr>
    </w:p>
    <w:p w:rsidR="00093F2D" w:rsidRPr="00DD2464" w:rsidRDefault="00093F2D" w:rsidP="00093F2D">
      <w:pPr>
        <w:spacing w:after="0"/>
        <w:ind w:right="282"/>
        <w:rPr>
          <w:rFonts w:ascii="Times New Roman" w:eastAsia="Calibri" w:hAnsi="Times New Roman"/>
          <w:sz w:val="24"/>
          <w:szCs w:val="24"/>
          <w:lang w:eastAsia="en-US"/>
        </w:rPr>
      </w:pPr>
      <w:r w:rsidRPr="00DD2464">
        <w:rPr>
          <w:rFonts w:ascii="Times New Roman" w:eastAsia="Calibri" w:hAnsi="Times New Roman"/>
          <w:sz w:val="24"/>
          <w:szCs w:val="24"/>
          <w:lang w:eastAsia="en-US"/>
        </w:rPr>
        <w:t>РАССМОТРЕНО</w:t>
      </w:r>
    </w:p>
    <w:p w:rsidR="00093F2D" w:rsidRPr="00DD2464" w:rsidRDefault="00093F2D" w:rsidP="00093F2D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 xml:space="preserve">на заседании цикловой комиссии </w:t>
      </w:r>
      <w:r>
        <w:rPr>
          <w:rFonts w:ascii="Times New Roman" w:hAnsi="Times New Roman"/>
          <w:sz w:val="24"/>
          <w:szCs w:val="24"/>
        </w:rPr>
        <w:t>укрупненной группы09.00.00</w:t>
      </w:r>
      <w:r w:rsidRPr="00DD2464">
        <w:rPr>
          <w:rFonts w:ascii="Times New Roman" w:hAnsi="Times New Roman"/>
          <w:sz w:val="24"/>
          <w:szCs w:val="24"/>
        </w:rPr>
        <w:t xml:space="preserve"> </w:t>
      </w:r>
    </w:p>
    <w:p w:rsidR="00093F2D" w:rsidRPr="00DD2464" w:rsidRDefault="00093F2D" w:rsidP="00093F2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Информационная и вычислительная техника </w:t>
      </w:r>
      <w:r w:rsidRPr="00DD2464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1</w:t>
      </w:r>
    </w:p>
    <w:p w:rsidR="00093F2D" w:rsidRPr="00DD2464" w:rsidRDefault="00093F2D" w:rsidP="00093F2D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DD2464">
        <w:rPr>
          <w:rFonts w:ascii="Times New Roman" w:eastAsia="Calibri" w:hAnsi="Times New Roman"/>
          <w:sz w:val="24"/>
          <w:szCs w:val="24"/>
          <w:lang w:eastAsia="en-US"/>
        </w:rPr>
        <w:t>Протокол от «___» _______</w:t>
      </w:r>
      <w:r w:rsidRPr="00DD2464">
        <w:rPr>
          <w:rFonts w:ascii="Times New Roman" w:eastAsia="Calibri" w:hAnsi="Times New Roman"/>
          <w:sz w:val="24"/>
          <w:szCs w:val="24"/>
          <w:u w:val="single"/>
          <w:lang w:eastAsia="en-US"/>
        </w:rPr>
        <w:t>202</w:t>
      </w: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>5</w:t>
      </w:r>
      <w:r w:rsidRPr="00DD2464">
        <w:rPr>
          <w:rFonts w:ascii="Times New Roman" w:eastAsia="Calibri" w:hAnsi="Times New Roman"/>
          <w:sz w:val="24"/>
          <w:szCs w:val="24"/>
          <w:lang w:eastAsia="en-US"/>
        </w:rPr>
        <w:t>г № ___</w:t>
      </w:r>
    </w:p>
    <w:p w:rsidR="00093F2D" w:rsidRPr="00044573" w:rsidRDefault="00093F2D" w:rsidP="00093F2D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 xml:space="preserve">Председатель ЦК __________________ </w:t>
      </w:r>
      <w:r>
        <w:rPr>
          <w:rFonts w:ascii="Times New Roman" w:hAnsi="Times New Roman"/>
          <w:sz w:val="24"/>
          <w:szCs w:val="24"/>
        </w:rPr>
        <w:t>Е</w:t>
      </w:r>
      <w:r w:rsidRPr="00DD246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А</w:t>
      </w:r>
      <w:r w:rsidRPr="00DD246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Ивашова</w:t>
      </w:r>
    </w:p>
    <w:p w:rsidR="00093F2D" w:rsidRPr="00EB2DA1" w:rsidRDefault="00093F2D" w:rsidP="00093F2D">
      <w:pPr>
        <w:jc w:val="center"/>
        <w:rPr>
          <w:rFonts w:ascii="Times New Roman" w:hAnsi="Times New Roman"/>
          <w:b/>
          <w:sz w:val="24"/>
          <w:szCs w:val="24"/>
        </w:rPr>
      </w:pPr>
    </w:p>
    <w:p w:rsidR="00093F2D" w:rsidRPr="00EB2DA1" w:rsidRDefault="00093F2D" w:rsidP="00093F2D">
      <w:pPr>
        <w:jc w:val="center"/>
        <w:rPr>
          <w:rFonts w:ascii="Times New Roman" w:hAnsi="Times New Roman"/>
          <w:b/>
          <w:sz w:val="24"/>
          <w:szCs w:val="24"/>
        </w:rPr>
      </w:pPr>
    </w:p>
    <w:p w:rsidR="00093F2D" w:rsidRPr="00EB2DA1" w:rsidRDefault="00093F2D" w:rsidP="00093F2D">
      <w:pPr>
        <w:jc w:val="center"/>
        <w:rPr>
          <w:rFonts w:ascii="Times New Roman" w:hAnsi="Times New Roman"/>
          <w:b/>
          <w:sz w:val="24"/>
          <w:szCs w:val="24"/>
        </w:rPr>
      </w:pPr>
    </w:p>
    <w:p w:rsidR="00093F2D" w:rsidRPr="00EB2DA1" w:rsidRDefault="00093F2D" w:rsidP="00093F2D">
      <w:pPr>
        <w:jc w:val="both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:rsidR="00093F2D" w:rsidRPr="00EB2DA1" w:rsidRDefault="00093F2D" w:rsidP="00093F2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93F2D" w:rsidRPr="00EB2DA1" w:rsidRDefault="00093F2D" w:rsidP="00093F2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93F2D" w:rsidRPr="00EB2DA1" w:rsidRDefault="00093F2D" w:rsidP="00093F2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93F2D" w:rsidRDefault="00093F2D" w:rsidP="00093F2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93F2D" w:rsidRDefault="00093F2D" w:rsidP="00093F2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93F2D" w:rsidRPr="00EB2DA1" w:rsidRDefault="00093F2D" w:rsidP="00093F2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93F2D" w:rsidRPr="00EB2DA1" w:rsidRDefault="00093F2D" w:rsidP="00093F2D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93F2D" w:rsidRPr="00EB2DA1" w:rsidRDefault="00093F2D" w:rsidP="00093F2D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:rsidR="00093F2D" w:rsidRPr="00EB2DA1" w:rsidRDefault="00093F2D" w:rsidP="00093F2D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:rsidR="00093F2D" w:rsidRPr="00EB2DA1" w:rsidRDefault="00093F2D" w:rsidP="00093F2D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:rsidR="00093F2D" w:rsidRPr="00EB2DA1" w:rsidRDefault="00093F2D" w:rsidP="00093F2D">
      <w:pPr>
        <w:pStyle w:val="Standard"/>
        <w:rPr>
          <w:b/>
          <w:color w:val="000000" w:themeColor="text1"/>
        </w:rPr>
      </w:pPr>
      <w:r w:rsidRPr="00EB2DA1">
        <w:rPr>
          <w:color w:val="000000" w:themeColor="text1"/>
        </w:rPr>
        <w:t>«__</w:t>
      </w:r>
      <w:proofErr w:type="gramStart"/>
      <w:r w:rsidRPr="00EB2DA1">
        <w:rPr>
          <w:color w:val="000000" w:themeColor="text1"/>
        </w:rPr>
        <w:t>_»_</w:t>
      </w:r>
      <w:proofErr w:type="gramEnd"/>
      <w:r w:rsidRPr="00EB2DA1">
        <w:rPr>
          <w:color w:val="000000" w:themeColor="text1"/>
        </w:rPr>
        <w:t>_______________ 202</w:t>
      </w:r>
      <w:r>
        <w:rPr>
          <w:color w:val="000000" w:themeColor="text1"/>
        </w:rPr>
        <w:t>5</w:t>
      </w:r>
      <w:r w:rsidRPr="00EB2DA1">
        <w:rPr>
          <w:color w:val="000000" w:themeColor="text1"/>
        </w:rPr>
        <w:t>г</w:t>
      </w:r>
    </w:p>
    <w:p w:rsidR="00093F2D" w:rsidRDefault="00093F2D" w:rsidP="00093F2D">
      <w:pPr>
        <w:spacing w:after="0"/>
        <w:jc w:val="both"/>
        <w:rPr>
          <w:rFonts w:asciiTheme="minorHAnsi" w:hAnsiTheme="minorHAnsi"/>
        </w:rPr>
      </w:pPr>
    </w:p>
    <w:p w:rsidR="00093F2D" w:rsidRPr="00BD5668" w:rsidRDefault="00093F2D" w:rsidP="00093F2D">
      <w:pPr>
        <w:pStyle w:val="1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СОДЕРЖАНИЕ</w:t>
      </w:r>
    </w:p>
    <w:p w:rsidR="00093F2D" w:rsidRPr="00BD5668" w:rsidRDefault="00093F2D" w:rsidP="00093F2D">
      <w:pPr>
        <w:pStyle w:val="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:rsidR="00093F2D" w:rsidRPr="00BD5668" w:rsidRDefault="00093F2D" w:rsidP="00093F2D">
      <w:pPr>
        <w:pStyle w:val="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:rsidR="00093F2D" w:rsidRPr="00BD5668" w:rsidRDefault="00093F2D" w:rsidP="00093F2D">
      <w:pPr>
        <w:pStyle w:val="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:rsidR="00093F2D" w:rsidRPr="00BD5668" w:rsidRDefault="00093F2D" w:rsidP="00093F2D">
      <w:pPr>
        <w:pStyle w:val="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 w:rsidR="00093F2D" w:rsidRPr="00BD5668" w:rsidSect="002B0E03"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/>
          <w:noEndnote/>
          <w:docGrid w:linePitch="360"/>
        </w:sect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АТОВ ОСВОЕНИЯ УЧЕБНОЙ ДИСЦИПЛИН</w:t>
      </w:r>
    </w:p>
    <w:p w:rsidR="00093F2D" w:rsidRPr="00D36287" w:rsidRDefault="00093F2D" w:rsidP="00093F2D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22"/>
        </w:tabs>
        <w:ind w:left="0" w:firstLine="360"/>
        <w:jc w:val="center"/>
        <w:rPr>
          <w:sz w:val="24"/>
          <w:szCs w:val="24"/>
        </w:rPr>
      </w:pPr>
      <w:bookmarkStart w:id="4" w:name="bookmark134"/>
      <w:bookmarkStart w:id="5" w:name="bookmark135"/>
      <w:r w:rsidRPr="00D36287">
        <w:rPr>
          <w:color w:val="000000"/>
          <w:sz w:val="24"/>
          <w:szCs w:val="24"/>
          <w:lang w:eastAsia="ru-RU" w:bidi="ru-RU"/>
        </w:rPr>
        <w:lastRenderedPageBreak/>
        <w:t>ОБЩАЯ ХАРАКТЕРИСТИКА РАБОЧЕЙ ПРОГРАММЫ УЧЕБНОЙ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D36287">
        <w:rPr>
          <w:color w:val="000000"/>
          <w:sz w:val="24"/>
          <w:szCs w:val="24"/>
          <w:lang w:eastAsia="ru-RU" w:bidi="ru-RU"/>
        </w:rPr>
        <w:t xml:space="preserve">ДИСЦИПЛИНЫ </w:t>
      </w:r>
      <w:r>
        <w:rPr>
          <w:color w:val="000000"/>
          <w:sz w:val="24"/>
          <w:szCs w:val="24"/>
          <w:lang w:eastAsia="ru-RU" w:bidi="ru-RU"/>
        </w:rPr>
        <w:t>ОП.12</w:t>
      </w:r>
      <w:r w:rsidRPr="00D36287">
        <w:rPr>
          <w:color w:val="000000"/>
          <w:sz w:val="24"/>
          <w:szCs w:val="24"/>
          <w:lang w:eastAsia="ru-RU" w:bidi="ru-RU"/>
        </w:rPr>
        <w:t xml:space="preserve"> </w:t>
      </w:r>
      <w:bookmarkEnd w:id="4"/>
      <w:bookmarkEnd w:id="5"/>
      <w:r>
        <w:rPr>
          <w:color w:val="000000"/>
          <w:sz w:val="24"/>
          <w:szCs w:val="24"/>
          <w:lang w:eastAsia="ru-RU" w:bidi="ru-RU"/>
        </w:rPr>
        <w:t>ЭКОЛОГИЧЕСКИЕ ОСНОВЫ ПРИРОДОПОЛЬЗОВАНИЯ</w:t>
      </w:r>
    </w:p>
    <w:p w:rsidR="00093F2D" w:rsidRPr="00D02E96" w:rsidRDefault="00093F2D" w:rsidP="00093F2D">
      <w:pPr>
        <w:pStyle w:val="20"/>
        <w:keepNext/>
        <w:keepLines/>
        <w:numPr>
          <w:ilvl w:val="1"/>
          <w:numId w:val="3"/>
        </w:numPr>
        <w:shd w:val="clear" w:color="auto" w:fill="auto"/>
        <w:tabs>
          <w:tab w:val="left" w:pos="567"/>
        </w:tabs>
        <w:spacing w:after="0" w:line="240" w:lineRule="auto"/>
        <w:ind w:left="0" w:firstLine="720"/>
        <w:jc w:val="both"/>
      </w:pPr>
      <w:r w:rsidRPr="00D02E96">
        <w:rPr>
          <w:sz w:val="24"/>
          <w:szCs w:val="24"/>
        </w:rPr>
        <w:t xml:space="preserve">Место дисциплины в структуре основной профессиональной образовательной программы: </w:t>
      </w:r>
    </w:p>
    <w:p w:rsidR="00093F2D" w:rsidRPr="00D02E96" w:rsidRDefault="00093F2D" w:rsidP="00093F2D">
      <w:pPr>
        <w:pStyle w:val="20"/>
        <w:keepNext/>
        <w:keepLines/>
        <w:shd w:val="clear" w:color="auto" w:fill="auto"/>
        <w:tabs>
          <w:tab w:val="left" w:pos="322"/>
        </w:tabs>
        <w:spacing w:after="0" w:line="240" w:lineRule="auto"/>
        <w:ind w:firstLine="720"/>
        <w:jc w:val="both"/>
        <w:rPr>
          <w:b w:val="0"/>
          <w:sz w:val="24"/>
        </w:rPr>
      </w:pPr>
      <w:r w:rsidRPr="00D02E96">
        <w:rPr>
          <w:b w:val="0"/>
          <w:sz w:val="24"/>
        </w:rPr>
        <w:t xml:space="preserve">Учебная дисциплина </w:t>
      </w:r>
      <w:r w:rsidRPr="00251E5A">
        <w:rPr>
          <w:b w:val="0"/>
          <w:i/>
          <w:iCs/>
          <w:sz w:val="24"/>
        </w:rPr>
        <w:t>ОП</w:t>
      </w:r>
      <w:r w:rsidRPr="000A75EA">
        <w:rPr>
          <w:b w:val="0"/>
          <w:i/>
          <w:sz w:val="24"/>
        </w:rPr>
        <w:t>.</w:t>
      </w:r>
      <w:r>
        <w:rPr>
          <w:b w:val="0"/>
          <w:i/>
          <w:sz w:val="24"/>
        </w:rPr>
        <w:t>12</w:t>
      </w:r>
      <w:r w:rsidRPr="000A75EA">
        <w:rPr>
          <w:b w:val="0"/>
          <w:i/>
          <w:sz w:val="24"/>
        </w:rPr>
        <w:t xml:space="preserve"> Экологические основы природопользования</w:t>
      </w:r>
      <w:r>
        <w:rPr>
          <w:sz w:val="24"/>
        </w:rPr>
        <w:t xml:space="preserve"> </w:t>
      </w:r>
      <w:r w:rsidRPr="00D02E96">
        <w:rPr>
          <w:b w:val="0"/>
          <w:sz w:val="24"/>
        </w:rPr>
        <w:t xml:space="preserve">относится к </w:t>
      </w:r>
      <w:r>
        <w:rPr>
          <w:b w:val="0"/>
          <w:sz w:val="24"/>
        </w:rPr>
        <w:t>общепрофессиональному циклу</w:t>
      </w:r>
      <w:r w:rsidRPr="00D02E96">
        <w:rPr>
          <w:b w:val="0"/>
          <w:sz w:val="24"/>
        </w:rPr>
        <w:t xml:space="preserve">, является </w:t>
      </w:r>
      <w:r>
        <w:rPr>
          <w:b w:val="0"/>
          <w:sz w:val="24"/>
        </w:rPr>
        <w:t>вариативной</w:t>
      </w:r>
      <w:r w:rsidRPr="00D02E96">
        <w:rPr>
          <w:b w:val="0"/>
          <w:sz w:val="24"/>
        </w:rPr>
        <w:t xml:space="preserve"> учебной дисциплиной.</w:t>
      </w:r>
    </w:p>
    <w:p w:rsidR="00093F2D" w:rsidRPr="00D36287" w:rsidRDefault="00093F2D" w:rsidP="00093F2D">
      <w:pPr>
        <w:pStyle w:val="20"/>
        <w:keepNext/>
        <w:keepLines/>
        <w:shd w:val="clear" w:color="auto" w:fill="auto"/>
        <w:tabs>
          <w:tab w:val="left" w:pos="322"/>
        </w:tabs>
        <w:spacing w:after="0" w:line="240" w:lineRule="auto"/>
        <w:ind w:left="360"/>
        <w:jc w:val="both"/>
        <w:rPr>
          <w:b w:val="0"/>
          <w:sz w:val="24"/>
          <w:szCs w:val="24"/>
        </w:rPr>
      </w:pPr>
    </w:p>
    <w:p w:rsidR="00093F2D" w:rsidRDefault="00093F2D" w:rsidP="00093F2D">
      <w:pPr>
        <w:pStyle w:val="20"/>
        <w:keepNext/>
        <w:keepLines/>
        <w:numPr>
          <w:ilvl w:val="1"/>
          <w:numId w:val="3"/>
        </w:numPr>
        <w:shd w:val="clear" w:color="auto" w:fill="auto"/>
        <w:tabs>
          <w:tab w:val="left" w:pos="322"/>
        </w:tabs>
        <w:spacing w:after="0" w:line="240" w:lineRule="auto"/>
        <w:ind w:firstLine="349"/>
        <w:rPr>
          <w:sz w:val="24"/>
          <w:szCs w:val="24"/>
        </w:rPr>
      </w:pPr>
      <w:r>
        <w:rPr>
          <w:sz w:val="24"/>
          <w:szCs w:val="24"/>
        </w:rPr>
        <w:t xml:space="preserve"> Цель и планируемые результаты освоения дисциплины:</w:t>
      </w:r>
    </w:p>
    <w:p w:rsidR="00093F2D" w:rsidRPr="00D36287" w:rsidRDefault="00093F2D" w:rsidP="00093F2D">
      <w:pPr>
        <w:pStyle w:val="20"/>
        <w:keepNext/>
        <w:keepLines/>
        <w:shd w:val="clear" w:color="auto" w:fill="auto"/>
        <w:tabs>
          <w:tab w:val="left" w:pos="322"/>
        </w:tabs>
        <w:spacing w:after="0" w:line="240" w:lineRule="auto"/>
        <w:ind w:left="709"/>
        <w:rPr>
          <w:sz w:val="24"/>
          <w:szCs w:val="24"/>
        </w:rPr>
      </w:pPr>
    </w:p>
    <w:tbl>
      <w:tblPr>
        <w:tblOverlap w:val="never"/>
        <w:tblW w:w="920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3"/>
        <w:gridCol w:w="4107"/>
        <w:gridCol w:w="3969"/>
      </w:tblGrid>
      <w:tr w:rsidR="00093F2D" w:rsidTr="0021106C">
        <w:trPr>
          <w:trHeight w:hRule="exact" w:val="66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F2D" w:rsidRDefault="00093F2D" w:rsidP="0021106C">
            <w:pPr>
              <w:pStyle w:val="a8"/>
              <w:shd w:val="clear" w:color="auto" w:fill="auto"/>
              <w:spacing w:line="276" w:lineRule="auto"/>
              <w:jc w:val="center"/>
            </w:pPr>
            <w:r>
              <w:t>Код ПК, ОК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F2D" w:rsidRDefault="00093F2D" w:rsidP="0021106C">
            <w:pPr>
              <w:pStyle w:val="a8"/>
              <w:shd w:val="clear" w:color="auto" w:fill="auto"/>
              <w:jc w:val="center"/>
            </w:pPr>
            <w:r>
              <w:t>Умения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F2D" w:rsidRDefault="00093F2D" w:rsidP="0021106C">
            <w:pPr>
              <w:pStyle w:val="a8"/>
              <w:shd w:val="clear" w:color="auto" w:fill="auto"/>
              <w:jc w:val="center"/>
            </w:pPr>
            <w:r>
              <w:t>Знания</w:t>
            </w:r>
          </w:p>
        </w:tc>
      </w:tr>
      <w:tr w:rsidR="00093F2D" w:rsidTr="0021106C">
        <w:trPr>
          <w:trHeight w:hRule="exact" w:val="5406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F2D" w:rsidRDefault="00093F2D" w:rsidP="0021106C">
            <w:pPr>
              <w:pStyle w:val="a8"/>
              <w:shd w:val="clear" w:color="auto" w:fill="auto"/>
              <w:jc w:val="center"/>
            </w:pPr>
            <w:r>
              <w:t>ОК 01,</w:t>
            </w:r>
          </w:p>
          <w:p w:rsidR="00093F2D" w:rsidRDefault="00093F2D" w:rsidP="0021106C">
            <w:pPr>
              <w:pStyle w:val="a8"/>
              <w:shd w:val="clear" w:color="auto" w:fill="auto"/>
              <w:jc w:val="center"/>
            </w:pPr>
            <w:r>
              <w:t>ОК 02,</w:t>
            </w:r>
          </w:p>
          <w:p w:rsidR="00093F2D" w:rsidRDefault="00093F2D" w:rsidP="0021106C">
            <w:pPr>
              <w:pStyle w:val="a8"/>
              <w:shd w:val="clear" w:color="auto" w:fill="auto"/>
              <w:jc w:val="center"/>
            </w:pPr>
            <w:r>
              <w:t>ОК 03,</w:t>
            </w:r>
          </w:p>
          <w:p w:rsidR="00093F2D" w:rsidRDefault="00093F2D" w:rsidP="0021106C">
            <w:pPr>
              <w:pStyle w:val="a8"/>
              <w:shd w:val="clear" w:color="auto" w:fill="auto"/>
              <w:jc w:val="center"/>
            </w:pPr>
            <w:r>
              <w:t>ОК 04,</w:t>
            </w:r>
          </w:p>
          <w:p w:rsidR="00093F2D" w:rsidRDefault="00093F2D" w:rsidP="0021106C">
            <w:pPr>
              <w:pStyle w:val="a8"/>
              <w:shd w:val="clear" w:color="auto" w:fill="auto"/>
              <w:jc w:val="center"/>
            </w:pPr>
            <w:r>
              <w:t>ОК 07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F2D" w:rsidRPr="00F85C83" w:rsidRDefault="00093F2D" w:rsidP="0021106C">
            <w:pPr>
              <w:widowControl w:val="0"/>
              <w:tabs>
                <w:tab w:val="left" w:pos="72"/>
                <w:tab w:val="left" w:pos="318"/>
              </w:tabs>
              <w:spacing w:after="0" w:line="240" w:lineRule="auto"/>
              <w:ind w:right="273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F85C83">
              <w:rPr>
                <w:rFonts w:ascii="Times New Roman" w:hAnsi="Times New Roman"/>
                <w:sz w:val="24"/>
                <w:szCs w:val="24"/>
              </w:rPr>
              <w:t>-</w:t>
            </w:r>
            <w:r w:rsidRPr="00F85C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85C83">
              <w:rPr>
                <w:rFonts w:ascii="Times New Roman" w:hAnsi="Times New Roman"/>
                <w:sz w:val="24"/>
                <w:szCs w:val="24"/>
              </w:rPr>
              <w:t>смысл</w:t>
            </w:r>
            <w:r w:rsidRPr="00F85C83">
              <w:rPr>
                <w:rFonts w:ascii="Times New Roman" w:eastAsia="Times New Roman" w:hAnsi="Times New Roman"/>
                <w:sz w:val="24"/>
                <w:szCs w:val="24"/>
              </w:rPr>
              <w:t xml:space="preserve"> основных</w:t>
            </w:r>
            <w:r w:rsidRPr="00F85C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85C83">
              <w:rPr>
                <w:rFonts w:ascii="Times New Roman" w:hAnsi="Times New Roman"/>
                <w:sz w:val="24"/>
                <w:szCs w:val="24"/>
              </w:rPr>
              <w:t>понятий в области</w:t>
            </w:r>
            <w:r w:rsidRPr="00F85C83">
              <w:rPr>
                <w:rFonts w:ascii="Times New Roman" w:eastAsia="Times New Roman" w:hAnsi="Times New Roman"/>
                <w:sz w:val="24"/>
                <w:szCs w:val="24"/>
              </w:rPr>
              <w:t xml:space="preserve"> природопользования;</w:t>
            </w:r>
          </w:p>
          <w:p w:rsidR="00093F2D" w:rsidRPr="00F85C83" w:rsidRDefault="00093F2D" w:rsidP="0021106C">
            <w:pPr>
              <w:widowControl w:val="0"/>
              <w:tabs>
                <w:tab w:val="left" w:pos="72"/>
                <w:tab w:val="left" w:pos="318"/>
              </w:tabs>
              <w:spacing w:after="0" w:line="240" w:lineRule="auto"/>
              <w:ind w:right="27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C83">
              <w:rPr>
                <w:rFonts w:ascii="Times New Roman" w:hAnsi="Times New Roman"/>
                <w:sz w:val="24"/>
                <w:szCs w:val="24"/>
              </w:rPr>
              <w:t>-</w:t>
            </w:r>
            <w:r w:rsidRPr="00F85C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85C83">
              <w:rPr>
                <w:rFonts w:ascii="Times New Roman" w:eastAsia="Times New Roman" w:hAnsi="Times New Roman"/>
                <w:sz w:val="24"/>
                <w:szCs w:val="24"/>
              </w:rPr>
              <w:t>современное состояние</w:t>
            </w:r>
            <w:r w:rsidRPr="00F85C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85C83">
              <w:rPr>
                <w:rFonts w:ascii="Times New Roman" w:eastAsia="Times New Roman" w:hAnsi="Times New Roman"/>
                <w:sz w:val="24"/>
                <w:szCs w:val="24"/>
              </w:rPr>
              <w:t>окружающей среды России и мира;</w:t>
            </w:r>
          </w:p>
          <w:p w:rsidR="00093F2D" w:rsidRPr="00F85C83" w:rsidRDefault="00093F2D" w:rsidP="0021106C">
            <w:pPr>
              <w:widowControl w:val="0"/>
              <w:tabs>
                <w:tab w:val="left" w:pos="0"/>
                <w:tab w:val="left" w:pos="72"/>
                <w:tab w:val="left" w:pos="318"/>
                <w:tab w:val="left" w:pos="1206"/>
              </w:tabs>
              <w:spacing w:after="0" w:line="240" w:lineRule="auto"/>
              <w:ind w:right="27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5C83">
              <w:rPr>
                <w:rFonts w:ascii="Times New Roman" w:hAnsi="Times New Roman"/>
                <w:sz w:val="24"/>
                <w:szCs w:val="24"/>
              </w:rPr>
              <w:t>-</w:t>
            </w:r>
            <w:r w:rsidRPr="00F85C8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85C83">
              <w:rPr>
                <w:rFonts w:ascii="Times New Roman" w:eastAsia="Times New Roman" w:hAnsi="Times New Roman"/>
                <w:sz w:val="24"/>
                <w:szCs w:val="24"/>
              </w:rPr>
              <w:t>способы охраны биосферы от загрязнения антропогенными выбросами;</w:t>
            </w:r>
            <w:r w:rsidRPr="00F85C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93F2D" w:rsidRPr="00F85C83" w:rsidRDefault="00093F2D" w:rsidP="0021106C">
            <w:pPr>
              <w:widowControl w:val="0"/>
              <w:tabs>
                <w:tab w:val="left" w:pos="0"/>
                <w:tab w:val="left" w:pos="72"/>
                <w:tab w:val="left" w:pos="318"/>
                <w:tab w:val="left" w:pos="1206"/>
              </w:tabs>
              <w:spacing w:after="0" w:line="240" w:lineRule="auto"/>
              <w:ind w:right="27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C83">
              <w:rPr>
                <w:rFonts w:ascii="Times New Roman" w:hAnsi="Times New Roman"/>
                <w:sz w:val="24"/>
                <w:szCs w:val="24"/>
              </w:rPr>
              <w:t>-</w:t>
            </w:r>
            <w:r w:rsidRPr="00F85C83">
              <w:rPr>
                <w:rFonts w:ascii="Times New Roman" w:eastAsia="Times New Roman" w:hAnsi="Times New Roman"/>
                <w:sz w:val="24"/>
                <w:szCs w:val="24"/>
              </w:rPr>
              <w:t xml:space="preserve"> методы утилизации неисправных элементов радиоэлектронной техники;</w:t>
            </w:r>
          </w:p>
          <w:p w:rsidR="00093F2D" w:rsidRPr="00F85C83" w:rsidRDefault="00093F2D" w:rsidP="0021106C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ind w:right="27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C83">
              <w:rPr>
                <w:rFonts w:ascii="Times New Roman" w:hAnsi="Times New Roman"/>
                <w:sz w:val="24"/>
                <w:szCs w:val="24"/>
              </w:rPr>
              <w:t>-</w:t>
            </w:r>
            <w:r w:rsidRPr="00F85C83">
              <w:rPr>
                <w:rFonts w:ascii="Times New Roman" w:eastAsia="Times New Roman" w:hAnsi="Times New Roman"/>
                <w:sz w:val="24"/>
                <w:szCs w:val="24"/>
              </w:rPr>
              <w:t xml:space="preserve"> основные положения и сущность экономического механизма охраны окружающей среды; </w:t>
            </w:r>
          </w:p>
          <w:p w:rsidR="00093F2D" w:rsidRPr="00F85C83" w:rsidRDefault="00093F2D" w:rsidP="0021106C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ind w:right="27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C83">
              <w:rPr>
                <w:rFonts w:ascii="Times New Roman" w:hAnsi="Times New Roman"/>
                <w:sz w:val="24"/>
                <w:szCs w:val="24"/>
              </w:rPr>
              <w:t>-</w:t>
            </w:r>
            <w:r w:rsidRPr="00F85C83">
              <w:rPr>
                <w:rFonts w:ascii="Times New Roman" w:eastAsia="Times New Roman" w:hAnsi="Times New Roman"/>
                <w:sz w:val="24"/>
                <w:szCs w:val="24"/>
              </w:rPr>
              <w:t xml:space="preserve"> основные направления рационального природопользования;</w:t>
            </w:r>
          </w:p>
          <w:p w:rsidR="00093F2D" w:rsidRPr="00F85C83" w:rsidRDefault="00093F2D" w:rsidP="0021106C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ind w:right="27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C8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85C83">
              <w:rPr>
                <w:rFonts w:ascii="Times New Roman" w:eastAsia="Times New Roman" w:hAnsi="Times New Roman"/>
                <w:sz w:val="24"/>
                <w:szCs w:val="24"/>
              </w:rPr>
              <w:t>правовые вопросы экологической безопасности;</w:t>
            </w:r>
          </w:p>
          <w:p w:rsidR="00093F2D" w:rsidRDefault="00093F2D" w:rsidP="0021106C">
            <w:pPr>
              <w:pStyle w:val="a8"/>
              <w:shd w:val="clear" w:color="auto" w:fill="auto"/>
              <w:tabs>
                <w:tab w:val="left" w:pos="768"/>
              </w:tabs>
              <w:spacing w:line="276" w:lineRule="auto"/>
              <w:jc w:val="both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F2D" w:rsidRPr="00F85C83" w:rsidRDefault="00093F2D" w:rsidP="0021106C">
            <w:pPr>
              <w:widowControl w:val="0"/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C83">
              <w:rPr>
                <w:rFonts w:ascii="Times New Roman" w:eastAsia="Times New Roman" w:hAnsi="Times New Roman"/>
                <w:sz w:val="24"/>
                <w:szCs w:val="24"/>
              </w:rPr>
              <w:t>оценивать эффективность природоохранных мероприятий;</w:t>
            </w:r>
          </w:p>
          <w:p w:rsidR="00093F2D" w:rsidRPr="00F85C83" w:rsidRDefault="00093F2D" w:rsidP="0021106C">
            <w:pPr>
              <w:widowControl w:val="0"/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C83">
              <w:rPr>
                <w:rFonts w:ascii="Times New Roman" w:eastAsia="Times New Roman" w:hAnsi="Times New Roman"/>
                <w:sz w:val="24"/>
                <w:szCs w:val="24"/>
              </w:rPr>
              <w:t>оценивать качество окружающей среды;</w:t>
            </w:r>
          </w:p>
          <w:p w:rsidR="00093F2D" w:rsidRPr="00F85C83" w:rsidRDefault="00093F2D" w:rsidP="0021106C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формы ответственности за загрязнение биосферы;</w:t>
            </w:r>
          </w:p>
          <w:p w:rsidR="00093F2D" w:rsidRPr="00F85C83" w:rsidRDefault="00093F2D" w:rsidP="0021106C">
            <w:pPr>
              <w:widowControl w:val="0"/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C83">
              <w:rPr>
                <w:rFonts w:ascii="Times New Roman" w:eastAsia="Times New Roman" w:hAnsi="Times New Roman"/>
                <w:sz w:val="24"/>
                <w:szCs w:val="24"/>
              </w:rPr>
              <w:t>утилизировать неисправные элементы радиоэлектронной техники;</w:t>
            </w:r>
          </w:p>
          <w:p w:rsidR="00093F2D" w:rsidRDefault="00093F2D" w:rsidP="0021106C">
            <w:pPr>
              <w:pStyle w:val="a8"/>
              <w:numPr>
                <w:ilvl w:val="0"/>
                <w:numId w:val="7"/>
              </w:numPr>
              <w:shd w:val="clear" w:color="auto" w:fill="auto"/>
              <w:tabs>
                <w:tab w:val="left" w:pos="605"/>
              </w:tabs>
              <w:spacing w:line="276" w:lineRule="auto"/>
              <w:ind w:right="273" w:firstLine="520"/>
              <w:jc w:val="both"/>
            </w:pPr>
          </w:p>
        </w:tc>
      </w:tr>
    </w:tbl>
    <w:p w:rsidR="00093F2D" w:rsidRDefault="00093F2D" w:rsidP="00093F2D"/>
    <w:p w:rsidR="00093F2D" w:rsidRDefault="00093F2D" w:rsidP="00093F2D">
      <w:r>
        <w:br w:type="page"/>
      </w:r>
    </w:p>
    <w:p w:rsidR="00093F2D" w:rsidRPr="00D36287" w:rsidRDefault="00093F2D" w:rsidP="00093F2D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322"/>
        </w:tabs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СТРУКТУРА И СОДЕРЖАНИЕ УЧЕБНОЙ ДИСЦИПЛИНЫ</w:t>
      </w:r>
    </w:p>
    <w:p w:rsidR="00093F2D" w:rsidRPr="00D02E96" w:rsidRDefault="00093F2D" w:rsidP="00093F2D">
      <w:pPr>
        <w:pStyle w:val="20"/>
        <w:keepNext/>
        <w:keepLines/>
        <w:numPr>
          <w:ilvl w:val="1"/>
          <w:numId w:val="3"/>
        </w:numPr>
        <w:shd w:val="clear" w:color="auto" w:fill="auto"/>
        <w:tabs>
          <w:tab w:val="left" w:pos="1360"/>
        </w:tabs>
        <w:spacing w:after="0" w:line="240" w:lineRule="auto"/>
        <w:ind w:left="851" w:hanging="567"/>
        <w:rPr>
          <w:sz w:val="24"/>
          <w:szCs w:val="24"/>
        </w:rPr>
      </w:pPr>
      <w:bookmarkStart w:id="6" w:name="bookmark136"/>
      <w:bookmarkStart w:id="7" w:name="bookmark137"/>
      <w:r w:rsidRPr="00D36287"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6"/>
      <w:bookmarkEnd w:id="7"/>
    </w:p>
    <w:p w:rsidR="00093F2D" w:rsidRDefault="00093F2D" w:rsidP="00093F2D">
      <w:pPr>
        <w:pStyle w:val="20"/>
        <w:keepNext/>
        <w:keepLines/>
        <w:shd w:val="clear" w:color="auto" w:fill="auto"/>
        <w:tabs>
          <w:tab w:val="left" w:pos="1360"/>
        </w:tabs>
        <w:spacing w:after="0" w:line="240" w:lineRule="auto"/>
        <w:ind w:left="851"/>
        <w:rPr>
          <w:sz w:val="24"/>
          <w:szCs w:val="24"/>
        </w:rPr>
      </w:pPr>
    </w:p>
    <w:tbl>
      <w:tblPr>
        <w:tblOverlap w:val="never"/>
        <w:tblW w:w="959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5"/>
        <w:gridCol w:w="1786"/>
      </w:tblGrid>
      <w:tr w:rsidR="00093F2D" w:rsidTr="0021106C">
        <w:trPr>
          <w:trHeight w:hRule="exact" w:val="518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F2D" w:rsidRDefault="00093F2D" w:rsidP="0021106C">
            <w:pPr>
              <w:pStyle w:val="a8"/>
              <w:shd w:val="clear" w:color="auto" w:fill="auto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F2D" w:rsidRDefault="00093F2D" w:rsidP="0021106C">
            <w:pPr>
              <w:pStyle w:val="a8"/>
              <w:shd w:val="clear" w:color="auto" w:fill="auto"/>
              <w:ind w:left="100"/>
              <w:jc w:val="center"/>
            </w:pPr>
            <w:r>
              <w:rPr>
                <w:b/>
                <w:bCs/>
              </w:rPr>
              <w:t>Объем часов</w:t>
            </w:r>
          </w:p>
        </w:tc>
      </w:tr>
      <w:tr w:rsidR="00093F2D" w:rsidTr="0021106C">
        <w:trPr>
          <w:trHeight w:hRule="exact" w:val="50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F2D" w:rsidRDefault="00093F2D" w:rsidP="0021106C">
            <w:pPr>
              <w:pStyle w:val="a8"/>
              <w:shd w:val="clear" w:color="auto" w:fill="auto"/>
            </w:pPr>
            <w:r>
              <w:rPr>
                <w:b/>
                <w:bCs/>
              </w:rPr>
              <w:t>Обязательная учебная нагрузка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F2D" w:rsidRDefault="00093F2D" w:rsidP="0021106C">
            <w:pPr>
              <w:pStyle w:val="a8"/>
              <w:shd w:val="clear" w:color="auto" w:fill="auto"/>
              <w:jc w:val="center"/>
            </w:pPr>
            <w:r>
              <w:t>47</w:t>
            </w:r>
          </w:p>
        </w:tc>
      </w:tr>
      <w:tr w:rsidR="00093F2D" w:rsidTr="0021106C">
        <w:trPr>
          <w:trHeight w:hRule="exact" w:val="504"/>
          <w:jc w:val="center"/>
        </w:trPr>
        <w:tc>
          <w:tcPr>
            <w:tcW w:w="95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F2D" w:rsidRDefault="00093F2D" w:rsidP="0021106C">
            <w:pPr>
              <w:pStyle w:val="a8"/>
              <w:shd w:val="clear" w:color="auto" w:fill="auto"/>
            </w:pPr>
            <w:r>
              <w:t>в том числе:</w:t>
            </w:r>
          </w:p>
        </w:tc>
      </w:tr>
      <w:tr w:rsidR="00093F2D" w:rsidTr="0021106C">
        <w:trPr>
          <w:trHeight w:hRule="exact" w:val="50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F2D" w:rsidRDefault="00093F2D" w:rsidP="0021106C">
            <w:pPr>
              <w:pStyle w:val="a8"/>
              <w:shd w:val="clear" w:color="auto" w:fill="auto"/>
            </w:pPr>
            <w:r>
              <w:t>теоретическое обучение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F2D" w:rsidRDefault="00093F2D" w:rsidP="0021106C">
            <w:pPr>
              <w:pStyle w:val="a8"/>
              <w:shd w:val="clear" w:color="auto" w:fill="auto"/>
              <w:jc w:val="center"/>
            </w:pPr>
            <w:r>
              <w:t>30</w:t>
            </w:r>
          </w:p>
        </w:tc>
      </w:tr>
      <w:tr w:rsidR="00093F2D" w:rsidTr="0021106C">
        <w:trPr>
          <w:trHeight w:hRule="exact" w:val="50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F2D" w:rsidRDefault="00093F2D" w:rsidP="0021106C">
            <w:pPr>
              <w:pStyle w:val="a8"/>
              <w:shd w:val="clear" w:color="auto" w:fill="auto"/>
            </w:pPr>
            <w:r>
              <w:t>практические занятия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F2D" w:rsidRDefault="00093F2D" w:rsidP="0021106C">
            <w:pPr>
              <w:pStyle w:val="a8"/>
              <w:shd w:val="clear" w:color="auto" w:fill="auto"/>
              <w:jc w:val="center"/>
            </w:pPr>
            <w:r>
              <w:t>1</w:t>
            </w:r>
            <w:r>
              <w:t>5</w:t>
            </w:r>
          </w:p>
        </w:tc>
      </w:tr>
      <w:tr w:rsidR="00093F2D" w:rsidTr="0021106C">
        <w:trPr>
          <w:trHeight w:hRule="exact" w:val="50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F2D" w:rsidRDefault="00093F2D" w:rsidP="0021106C">
            <w:pPr>
              <w:pStyle w:val="a8"/>
              <w:shd w:val="clear" w:color="auto" w:fill="auto"/>
            </w:pPr>
            <w:r w:rsidRPr="001C1114">
              <w:rPr>
                <w:b/>
              </w:rPr>
              <w:t>Консультации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F2D" w:rsidRDefault="00093F2D" w:rsidP="0021106C">
            <w:pPr>
              <w:pStyle w:val="a8"/>
              <w:shd w:val="clear" w:color="auto" w:fill="auto"/>
              <w:jc w:val="center"/>
            </w:pPr>
            <w:r>
              <w:t>2</w:t>
            </w:r>
          </w:p>
        </w:tc>
      </w:tr>
      <w:tr w:rsidR="00093F2D" w:rsidTr="0021106C">
        <w:trPr>
          <w:trHeight w:hRule="exact" w:val="50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3F2D" w:rsidRDefault="00093F2D" w:rsidP="0021106C">
            <w:pPr>
              <w:pStyle w:val="a8"/>
              <w:shd w:val="clear" w:color="auto" w:fill="auto"/>
            </w:pPr>
            <w:r>
              <w:t>Самостоятельная работа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F2D" w:rsidRDefault="00093F2D" w:rsidP="0021106C">
            <w:pPr>
              <w:pStyle w:val="a8"/>
              <w:shd w:val="clear" w:color="auto" w:fill="auto"/>
              <w:jc w:val="center"/>
            </w:pPr>
            <w:r>
              <w:t>4</w:t>
            </w:r>
          </w:p>
        </w:tc>
      </w:tr>
      <w:tr w:rsidR="00093F2D" w:rsidTr="0021106C">
        <w:trPr>
          <w:trHeight w:hRule="exact" w:val="51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F2D" w:rsidRDefault="00093F2D" w:rsidP="00093F2D">
            <w:pPr>
              <w:pStyle w:val="a8"/>
              <w:shd w:val="clear" w:color="auto" w:fill="auto"/>
            </w:pPr>
            <w:r>
              <w:rPr>
                <w:b/>
                <w:bCs/>
              </w:rPr>
              <w:t xml:space="preserve">Дифференцированный зачет в 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семестре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F2D" w:rsidRPr="00093F2D" w:rsidRDefault="00093F2D" w:rsidP="00093F2D">
            <w:pPr>
              <w:rPr>
                <w:rFonts w:asciiTheme="minorHAnsi" w:hAnsiTheme="minorHAnsi"/>
                <w:sz w:val="10"/>
                <w:szCs w:val="10"/>
              </w:rPr>
            </w:pPr>
          </w:p>
        </w:tc>
      </w:tr>
    </w:tbl>
    <w:p w:rsidR="00093F2D" w:rsidRPr="00D02E96" w:rsidRDefault="00093F2D" w:rsidP="00093F2D">
      <w:pPr>
        <w:pStyle w:val="20"/>
        <w:keepNext/>
        <w:keepLines/>
        <w:shd w:val="clear" w:color="auto" w:fill="auto"/>
        <w:tabs>
          <w:tab w:val="left" w:pos="1360"/>
        </w:tabs>
        <w:spacing w:after="0" w:line="240" w:lineRule="auto"/>
        <w:ind w:left="284"/>
        <w:rPr>
          <w:sz w:val="24"/>
          <w:szCs w:val="24"/>
        </w:rPr>
      </w:pPr>
    </w:p>
    <w:p w:rsidR="00093F2D" w:rsidRDefault="00093F2D" w:rsidP="00093F2D">
      <w:pPr>
        <w:pStyle w:val="20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93F2D" w:rsidRDefault="00093F2D" w:rsidP="00093F2D">
      <w:pPr>
        <w:pStyle w:val="20"/>
        <w:keepNext/>
        <w:keepLines/>
        <w:numPr>
          <w:ilvl w:val="1"/>
          <w:numId w:val="3"/>
        </w:numPr>
        <w:shd w:val="clear" w:color="auto" w:fill="auto"/>
        <w:tabs>
          <w:tab w:val="left" w:pos="1360"/>
        </w:tabs>
        <w:spacing w:after="0" w:line="240" w:lineRule="auto"/>
        <w:ind w:left="851" w:hanging="567"/>
        <w:rPr>
          <w:sz w:val="24"/>
          <w:szCs w:val="24"/>
        </w:rPr>
        <w:sectPr w:rsidR="00093F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3F2D" w:rsidRDefault="00093F2D" w:rsidP="00093F2D">
      <w:pPr>
        <w:pStyle w:val="20"/>
        <w:keepNext/>
        <w:keepLines/>
        <w:numPr>
          <w:ilvl w:val="1"/>
          <w:numId w:val="3"/>
        </w:numPr>
        <w:shd w:val="clear" w:color="auto" w:fill="auto"/>
        <w:tabs>
          <w:tab w:val="left" w:pos="1360"/>
        </w:tabs>
        <w:spacing w:after="0" w:line="240" w:lineRule="auto"/>
        <w:ind w:left="851" w:hanging="567"/>
        <w:rPr>
          <w:sz w:val="24"/>
          <w:szCs w:val="24"/>
        </w:rPr>
      </w:pPr>
      <w:r>
        <w:rPr>
          <w:sz w:val="24"/>
          <w:szCs w:val="24"/>
        </w:rPr>
        <w:lastRenderedPageBreak/>
        <w:t>Тематический план и содержание учебной дисциплины</w:t>
      </w:r>
    </w:p>
    <w:p w:rsidR="00093F2D" w:rsidRDefault="00093F2D" w:rsidP="00093F2D">
      <w:pPr>
        <w:pStyle w:val="20"/>
        <w:keepNext/>
        <w:keepLines/>
        <w:shd w:val="clear" w:color="auto" w:fill="auto"/>
        <w:tabs>
          <w:tab w:val="left" w:pos="1360"/>
        </w:tabs>
        <w:spacing w:after="0" w:line="240" w:lineRule="auto"/>
        <w:ind w:left="851"/>
        <w:rPr>
          <w:sz w:val="24"/>
          <w:szCs w:val="24"/>
        </w:rPr>
      </w:pP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2728"/>
        <w:gridCol w:w="7929"/>
        <w:gridCol w:w="1098"/>
        <w:gridCol w:w="2526"/>
      </w:tblGrid>
      <w:tr w:rsidR="00093F2D" w:rsidTr="0021106C">
        <w:tc>
          <w:tcPr>
            <w:tcW w:w="2728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98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526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093F2D" w:rsidTr="0021106C">
        <w:tc>
          <w:tcPr>
            <w:tcW w:w="2728" w:type="dxa"/>
          </w:tcPr>
          <w:p w:rsidR="00093F2D" w:rsidRPr="008F7203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29" w:type="dxa"/>
          </w:tcPr>
          <w:p w:rsidR="00093F2D" w:rsidRPr="008F7203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8" w:type="dxa"/>
          </w:tcPr>
          <w:p w:rsidR="00093F2D" w:rsidRPr="008F7203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26" w:type="dxa"/>
          </w:tcPr>
          <w:p w:rsidR="00093F2D" w:rsidRPr="008F7203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93F2D" w:rsidTr="0021106C">
        <w:tc>
          <w:tcPr>
            <w:tcW w:w="10657" w:type="dxa"/>
            <w:gridSpan w:val="2"/>
          </w:tcPr>
          <w:p w:rsidR="00093F2D" w:rsidRPr="008F7203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1. ОСОБЕННОСТИ ВЗАИМОДЕЙСТВИЯ ОБЩЕСТВА И ПРИРОДЫ</w:t>
            </w:r>
          </w:p>
        </w:tc>
        <w:tc>
          <w:tcPr>
            <w:tcW w:w="1098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2526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3F2D" w:rsidTr="0021106C">
        <w:tc>
          <w:tcPr>
            <w:tcW w:w="2728" w:type="dxa"/>
            <w:vMerge w:val="restart"/>
          </w:tcPr>
          <w:p w:rsidR="00093F2D" w:rsidRPr="00616423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Природоохранный потенциал</w:t>
            </w: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</w:tcPr>
          <w:p w:rsidR="00093F2D" w:rsidRPr="00B21750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2526" w:type="dxa"/>
            <w:vMerge w:val="restart"/>
          </w:tcPr>
          <w:p w:rsidR="00093F2D" w:rsidRDefault="00093F2D" w:rsidP="0021106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 1-4, 7 </w:t>
            </w:r>
          </w:p>
        </w:tc>
      </w:tr>
      <w:tr w:rsidR="00093F2D" w:rsidTr="0021106C">
        <w:tc>
          <w:tcPr>
            <w:tcW w:w="2728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этапы взаимоотношений человека и природы</w:t>
            </w:r>
          </w:p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2F82">
              <w:rPr>
                <w:rFonts w:ascii="Times New Roman" w:hAnsi="Times New Roman"/>
                <w:sz w:val="24"/>
                <w:szCs w:val="24"/>
              </w:rPr>
              <w:t>Влияние урбанизации на биосферу.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2F82">
              <w:rPr>
                <w:rFonts w:ascii="Times New Roman" w:hAnsi="Times New Roman"/>
                <w:sz w:val="24"/>
                <w:szCs w:val="24"/>
              </w:rPr>
              <w:t>Экологический кризис: причины, пути выхода. Экологическая катастрофа.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2F82">
              <w:rPr>
                <w:rFonts w:ascii="Times New Roman" w:hAnsi="Times New Roman"/>
                <w:sz w:val="24"/>
                <w:szCs w:val="24"/>
              </w:rPr>
              <w:t>Глобальные проблемы экологии, пути их решения.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2F82">
              <w:rPr>
                <w:rFonts w:ascii="Times New Roman" w:hAnsi="Times New Roman"/>
                <w:sz w:val="24"/>
                <w:szCs w:val="24"/>
              </w:rPr>
              <w:t>Современное состояние окружающей среды России, Красноярского края и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Красноярска</w:t>
            </w:r>
          </w:p>
        </w:tc>
        <w:tc>
          <w:tcPr>
            <w:tcW w:w="1098" w:type="dxa"/>
          </w:tcPr>
          <w:p w:rsidR="00093F2D" w:rsidRPr="00616423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6" w:type="dxa"/>
            <w:vMerge/>
          </w:tcPr>
          <w:p w:rsidR="00093F2D" w:rsidRPr="005D594F" w:rsidRDefault="00093F2D" w:rsidP="002110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3F2D" w:rsidTr="0021106C">
        <w:tc>
          <w:tcPr>
            <w:tcW w:w="2728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093F2D" w:rsidRPr="00616423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докладов и презентаций на тему «Глобальные проблемы человечества», составление схем, таблиц</w:t>
            </w:r>
          </w:p>
        </w:tc>
        <w:tc>
          <w:tcPr>
            <w:tcW w:w="1098" w:type="dxa"/>
          </w:tcPr>
          <w:p w:rsidR="00093F2D" w:rsidRPr="00616423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6" w:type="dxa"/>
            <w:vMerge/>
          </w:tcPr>
          <w:p w:rsidR="00093F2D" w:rsidRPr="005D594F" w:rsidRDefault="00093F2D" w:rsidP="002110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3F2D" w:rsidTr="0021106C">
        <w:tc>
          <w:tcPr>
            <w:tcW w:w="2728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экологической карты России</w:t>
            </w:r>
          </w:p>
        </w:tc>
        <w:tc>
          <w:tcPr>
            <w:tcW w:w="1098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6" w:type="dxa"/>
            <w:vMerge/>
          </w:tcPr>
          <w:p w:rsidR="00093F2D" w:rsidRPr="005D594F" w:rsidRDefault="00093F2D" w:rsidP="002110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3F2D" w:rsidTr="0021106C">
        <w:tc>
          <w:tcPr>
            <w:tcW w:w="2728" w:type="dxa"/>
            <w:vMerge w:val="restart"/>
          </w:tcPr>
          <w:p w:rsidR="00093F2D" w:rsidRPr="00616423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1.2.</w:t>
            </w:r>
            <w:r w:rsidRPr="00552F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16423">
              <w:rPr>
                <w:rFonts w:ascii="Times New Roman" w:hAnsi="Times New Roman"/>
                <w:sz w:val="24"/>
                <w:szCs w:val="24"/>
              </w:rPr>
              <w:t xml:space="preserve">Природные ресурсы и </w:t>
            </w:r>
            <w:r>
              <w:rPr>
                <w:rFonts w:ascii="Times New Roman" w:hAnsi="Times New Roman"/>
                <w:sz w:val="24"/>
                <w:szCs w:val="24"/>
              </w:rPr>
              <w:t>рациональное природопользование</w:t>
            </w: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</w:tcPr>
          <w:p w:rsidR="00093F2D" w:rsidRPr="00B21750" w:rsidRDefault="00093F2D" w:rsidP="00093F2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526" w:type="dxa"/>
            <w:vMerge w:val="restart"/>
          </w:tcPr>
          <w:p w:rsidR="00093F2D" w:rsidRDefault="00093F2D" w:rsidP="0021106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 1-4, 7</w:t>
            </w:r>
          </w:p>
        </w:tc>
      </w:tr>
      <w:tr w:rsidR="00093F2D" w:rsidTr="0021106C">
        <w:tc>
          <w:tcPr>
            <w:tcW w:w="2728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2F82">
              <w:rPr>
                <w:rFonts w:ascii="Times New Roman" w:hAnsi="Times New Roman"/>
                <w:sz w:val="24"/>
                <w:szCs w:val="24"/>
              </w:rPr>
              <w:t>Природные ресурсы, их классификация. Проблемы использования и воспроизводства природных ресурсов.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3F2D" w:rsidRDefault="00093F2D" w:rsidP="0021106C">
            <w:pPr>
              <w:widowControl w:val="0"/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Принципы рационального природопользования и охраны окружающей среды. Проблемы использования и воспроизводства природных ресурсов, их взаимосвязь с размещением производства</w:t>
            </w:r>
          </w:p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2F82">
              <w:rPr>
                <w:rFonts w:ascii="Times New Roman" w:hAnsi="Times New Roman"/>
                <w:sz w:val="24"/>
                <w:szCs w:val="24"/>
              </w:rPr>
              <w:t>Пищевые ресурсы человечества. Проблемы питания, производства сельскохозяйственной продукции и сохранении человеческих ресурсов.</w:t>
            </w:r>
          </w:p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Экологические проблемы в сельском хозяйстве. «Зеленая революция», ее последствия </w:t>
            </w:r>
          </w:p>
        </w:tc>
        <w:tc>
          <w:tcPr>
            <w:tcW w:w="1098" w:type="dxa"/>
          </w:tcPr>
          <w:p w:rsidR="00093F2D" w:rsidRPr="005D594F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6" w:type="dxa"/>
            <w:vMerge/>
          </w:tcPr>
          <w:p w:rsidR="00093F2D" w:rsidRPr="005D594F" w:rsidRDefault="00093F2D" w:rsidP="002110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3F2D" w:rsidTr="0021106C">
        <w:tc>
          <w:tcPr>
            <w:tcW w:w="2728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093F2D" w:rsidRPr="005D594F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Конспектирование, подготовка презентаций и докладов по теме «Воспроизводство населения»</w:t>
            </w:r>
          </w:p>
        </w:tc>
        <w:tc>
          <w:tcPr>
            <w:tcW w:w="1098" w:type="dxa"/>
          </w:tcPr>
          <w:p w:rsidR="00093F2D" w:rsidRPr="005D594F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6" w:type="dxa"/>
            <w:vMerge/>
          </w:tcPr>
          <w:p w:rsidR="00093F2D" w:rsidRPr="005D594F" w:rsidRDefault="00093F2D" w:rsidP="002110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3F2D" w:rsidTr="0021106C">
        <w:tc>
          <w:tcPr>
            <w:tcW w:w="2728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Описание различных видов особо охраняемых природных территорий Красноярского края</w:t>
            </w:r>
          </w:p>
        </w:tc>
        <w:tc>
          <w:tcPr>
            <w:tcW w:w="1098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26" w:type="dxa"/>
            <w:vMerge/>
          </w:tcPr>
          <w:p w:rsidR="00093F2D" w:rsidRPr="005D594F" w:rsidRDefault="00093F2D" w:rsidP="002110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3F2D" w:rsidTr="0021106C">
        <w:tc>
          <w:tcPr>
            <w:tcW w:w="2728" w:type="dxa"/>
            <w:vMerge w:val="restart"/>
          </w:tcPr>
          <w:p w:rsidR="00093F2D" w:rsidRPr="005D594F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1.3. </w:t>
            </w:r>
            <w:r w:rsidRPr="005D594F">
              <w:rPr>
                <w:rFonts w:ascii="Times New Roman" w:hAnsi="Times New Roman"/>
                <w:sz w:val="24"/>
                <w:szCs w:val="24"/>
              </w:rPr>
              <w:t xml:space="preserve">Загрязнение окружающей среды </w:t>
            </w:r>
            <w:r w:rsidRPr="005D594F">
              <w:rPr>
                <w:rFonts w:ascii="Times New Roman" w:hAnsi="Times New Roman"/>
                <w:sz w:val="24"/>
                <w:szCs w:val="24"/>
              </w:rPr>
              <w:lastRenderedPageBreak/>
              <w:t>токсичн</w:t>
            </w:r>
            <w:r>
              <w:rPr>
                <w:rFonts w:ascii="Times New Roman" w:hAnsi="Times New Roman"/>
                <w:sz w:val="24"/>
                <w:szCs w:val="24"/>
              </w:rPr>
              <w:t>ыми и радиоактивными веществами</w:t>
            </w: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098" w:type="dxa"/>
          </w:tcPr>
          <w:p w:rsidR="00093F2D" w:rsidRPr="00B21750" w:rsidRDefault="00093F2D" w:rsidP="00093F2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2526" w:type="dxa"/>
            <w:vMerge w:val="restart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 1-4, 7</w:t>
            </w:r>
          </w:p>
        </w:tc>
      </w:tr>
      <w:tr w:rsidR="00093F2D" w:rsidTr="0021106C">
        <w:tc>
          <w:tcPr>
            <w:tcW w:w="2728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2F82">
              <w:rPr>
                <w:rFonts w:ascii="Times New Roman" w:hAnsi="Times New Roman"/>
                <w:sz w:val="24"/>
                <w:szCs w:val="24"/>
              </w:rPr>
              <w:t>Загрязнение биосферы. Основные загрязнители, их классификация.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3F2D" w:rsidRDefault="00093F2D" w:rsidP="00211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Основные источники загрязнения атмосферного воздуха, последствия загрязнения атмосферы для человека и окружающей среды</w:t>
            </w:r>
          </w:p>
          <w:p w:rsidR="00093F2D" w:rsidRPr="00A25A2E" w:rsidRDefault="00093F2D" w:rsidP="00211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источники гидросферы. Защита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водых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объектов от загрязнения</w:t>
            </w:r>
          </w:p>
          <w:p w:rsidR="00093F2D" w:rsidRDefault="00093F2D" w:rsidP="00211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Проблемы отходов. Виды и классификация. Методы технологии и аппараты утилизации промышленных отходов</w:t>
            </w:r>
          </w:p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2F82">
              <w:rPr>
                <w:rFonts w:ascii="Times New Roman" w:hAnsi="Times New Roman"/>
                <w:sz w:val="24"/>
                <w:szCs w:val="24"/>
              </w:rPr>
              <w:t>Понятие экологического риска. Основные задачи мониторинга. Мониторинг окру</w:t>
            </w:r>
            <w:r>
              <w:rPr>
                <w:rFonts w:ascii="Times New Roman" w:hAnsi="Times New Roman"/>
                <w:sz w:val="24"/>
                <w:szCs w:val="24"/>
              </w:rPr>
              <w:t>жающей среды Красноярского края</w:t>
            </w:r>
          </w:p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Прогнозирование последствий природопользования. Прогноз экологических последствий различных видов производственной деятельности. Оценка состояния экологии окружающей среды на производственном объекте</w:t>
            </w:r>
          </w:p>
        </w:tc>
        <w:tc>
          <w:tcPr>
            <w:tcW w:w="1098" w:type="dxa"/>
          </w:tcPr>
          <w:p w:rsidR="00093F2D" w:rsidRPr="005D594F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26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3F2D" w:rsidTr="0021106C">
        <w:tc>
          <w:tcPr>
            <w:tcW w:w="2728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:rsidR="00093F2D" w:rsidRPr="005D594F" w:rsidRDefault="00093F2D" w:rsidP="0021106C">
            <w:pPr>
              <w:pStyle w:val="ac"/>
              <w:spacing w:before="0" w:beforeAutospacing="0" w:after="150" w:afterAutospacing="0"/>
              <w:rPr>
                <w:rFonts w:ascii="Arial" w:hAnsi="Arial" w:cs="Arial"/>
                <w:color w:val="000000"/>
              </w:rPr>
            </w:pPr>
            <w:r>
              <w:rPr>
                <w:b/>
              </w:rPr>
              <w:t xml:space="preserve">Практическая работа № 3 </w:t>
            </w:r>
            <w:r>
              <w:t>Оценка уровня загрязнения Красноярского края</w:t>
            </w:r>
            <w:r>
              <w:t xml:space="preserve"> </w:t>
            </w:r>
            <w:r>
              <w:t>Работа с таблицей «Загрязнители биосферы»</w:t>
            </w:r>
          </w:p>
        </w:tc>
        <w:tc>
          <w:tcPr>
            <w:tcW w:w="1098" w:type="dxa"/>
          </w:tcPr>
          <w:p w:rsidR="00093F2D" w:rsidRPr="005D594F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6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3F2D" w:rsidTr="0021106C">
        <w:tc>
          <w:tcPr>
            <w:tcW w:w="2728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093F2D" w:rsidRPr="005D594F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одготовка докладов о воздействии источников загрязнения на организм человека </w:t>
            </w:r>
          </w:p>
        </w:tc>
        <w:tc>
          <w:tcPr>
            <w:tcW w:w="1098" w:type="dxa"/>
          </w:tcPr>
          <w:p w:rsidR="00093F2D" w:rsidRPr="005D594F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6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3F2D" w:rsidTr="0021106C">
        <w:tc>
          <w:tcPr>
            <w:tcW w:w="10657" w:type="dxa"/>
            <w:gridSpan w:val="2"/>
          </w:tcPr>
          <w:p w:rsidR="00093F2D" w:rsidRPr="00BC26E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2.  ПРАВОВЫЕ И СОЦИАЛЬНЫЕ ВОПРОСЫ ПРИРОДОПОЛЬЗОВАНИЯ</w:t>
            </w:r>
          </w:p>
        </w:tc>
        <w:tc>
          <w:tcPr>
            <w:tcW w:w="1098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526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3F2D" w:rsidTr="0021106C">
        <w:trPr>
          <w:trHeight w:val="411"/>
        </w:trPr>
        <w:tc>
          <w:tcPr>
            <w:tcW w:w="2728" w:type="dxa"/>
            <w:vMerge w:val="restart"/>
          </w:tcPr>
          <w:p w:rsidR="00093F2D" w:rsidRPr="00BC26E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2.1. </w:t>
            </w:r>
            <w:r w:rsidRPr="00BC26ED">
              <w:rPr>
                <w:rFonts w:ascii="Times New Roman" w:hAnsi="Times New Roman"/>
                <w:sz w:val="24"/>
                <w:szCs w:val="24"/>
              </w:rPr>
              <w:t>Государственные и общественные мероприятия по предотвращению разрушающих воздействий на природу. Природоохранный</w:t>
            </w:r>
            <w:r w:rsidRPr="00552F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надзор</w:t>
            </w: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</w:tcPr>
          <w:p w:rsidR="00093F2D" w:rsidRPr="00B21750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526" w:type="dxa"/>
            <w:vMerge w:val="restart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 1-4, 7</w:t>
            </w:r>
          </w:p>
        </w:tc>
      </w:tr>
      <w:tr w:rsidR="00093F2D" w:rsidTr="0021106C">
        <w:trPr>
          <w:trHeight w:val="1104"/>
        </w:trPr>
        <w:tc>
          <w:tcPr>
            <w:tcW w:w="2728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2F82">
              <w:rPr>
                <w:rFonts w:ascii="Times New Roman" w:hAnsi="Times New Roman"/>
                <w:sz w:val="24"/>
                <w:szCs w:val="24"/>
              </w:rPr>
              <w:t>История Российского природоохранного законодательства. Природоохранные постановления и нормативные акты.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и общественные мероприятия по предотвращению разрушающих воздействий на природу. Природоохранный надзор</w:t>
            </w:r>
          </w:p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A2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Юридическая ответственность за экологические нарушения</w:t>
            </w:r>
          </w:p>
        </w:tc>
        <w:tc>
          <w:tcPr>
            <w:tcW w:w="1098" w:type="dxa"/>
          </w:tcPr>
          <w:p w:rsidR="00093F2D" w:rsidRPr="00BD1760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26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3F2D" w:rsidTr="0021106C">
        <w:tc>
          <w:tcPr>
            <w:tcW w:w="2728" w:type="dxa"/>
            <w:vMerge w:val="restart"/>
          </w:tcPr>
          <w:p w:rsidR="00093F2D" w:rsidRPr="00BD1760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2.2. </w:t>
            </w:r>
            <w:r w:rsidRPr="00BD1760">
              <w:rPr>
                <w:rFonts w:ascii="Times New Roman" w:hAnsi="Times New Roman"/>
                <w:sz w:val="24"/>
                <w:szCs w:val="24"/>
              </w:rPr>
              <w:t xml:space="preserve">Юридическая и экономическая ответственность </w:t>
            </w:r>
            <w:proofErr w:type="gramStart"/>
            <w:r w:rsidRPr="00BD1760">
              <w:rPr>
                <w:rFonts w:ascii="Times New Roman" w:hAnsi="Times New Roman"/>
                <w:sz w:val="24"/>
                <w:szCs w:val="24"/>
              </w:rPr>
              <w:t>предприятий,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загрязняющих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окружающую среду</w:t>
            </w: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</w:tcPr>
          <w:p w:rsidR="00093F2D" w:rsidRPr="00B21750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526" w:type="dxa"/>
            <w:vMerge w:val="restart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 1-4, 7</w:t>
            </w:r>
          </w:p>
        </w:tc>
      </w:tr>
      <w:tr w:rsidR="00093F2D" w:rsidTr="0021106C">
        <w:tc>
          <w:tcPr>
            <w:tcW w:w="2728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федеральных законов «Об охране окружающей среды», </w:t>
            </w:r>
          </w:p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5.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 санитарно-эпидемиологическом благополучии населения»</w:t>
            </w:r>
          </w:p>
        </w:tc>
        <w:tc>
          <w:tcPr>
            <w:tcW w:w="1098" w:type="dxa"/>
          </w:tcPr>
          <w:p w:rsidR="00093F2D" w:rsidRPr="00BC46E6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6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3F2D" w:rsidTr="0021106C">
        <w:tc>
          <w:tcPr>
            <w:tcW w:w="2728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093F2D" w:rsidRPr="00BC46E6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ситуационных задач по видам ответственности</w:t>
            </w:r>
          </w:p>
        </w:tc>
        <w:tc>
          <w:tcPr>
            <w:tcW w:w="1098" w:type="dxa"/>
          </w:tcPr>
          <w:p w:rsidR="00093F2D" w:rsidRPr="00BC46E6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6" w:type="dxa"/>
            <w:vMerge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3F2D" w:rsidTr="0021106C">
        <w:tc>
          <w:tcPr>
            <w:tcW w:w="2728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7929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</w:tcPr>
          <w:p w:rsidR="00093F2D" w:rsidRPr="00EC5D88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26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3F2D" w:rsidTr="0021106C">
        <w:tc>
          <w:tcPr>
            <w:tcW w:w="10657" w:type="dxa"/>
            <w:gridSpan w:val="2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098" w:type="dxa"/>
          </w:tcPr>
          <w:p w:rsidR="00093F2D" w:rsidRPr="00BC46E6" w:rsidRDefault="00093F2D" w:rsidP="0021106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26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3F2D" w:rsidTr="0021106C">
        <w:tc>
          <w:tcPr>
            <w:tcW w:w="10657" w:type="dxa"/>
            <w:gridSpan w:val="2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098" w:type="dxa"/>
          </w:tcPr>
          <w:p w:rsidR="00093F2D" w:rsidRDefault="00093F2D" w:rsidP="00093F2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51/47</w:t>
            </w:r>
          </w:p>
        </w:tc>
        <w:tc>
          <w:tcPr>
            <w:tcW w:w="2526" w:type="dxa"/>
          </w:tcPr>
          <w:p w:rsidR="00093F2D" w:rsidRDefault="00093F2D" w:rsidP="0021106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93F2D" w:rsidRDefault="00093F2D" w:rsidP="00093F2D">
      <w:pPr>
        <w:sectPr w:rsidR="00093F2D" w:rsidSect="001C1114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093F2D" w:rsidRPr="005E6240" w:rsidRDefault="00093F2D" w:rsidP="00093F2D">
      <w:pPr>
        <w:pStyle w:val="20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436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УСЛОВИЯ РЕАЛИЗАЦИИ ПРОГРАММЫ УЧЕБНОЙ ДИСЦИПЛИНЫ</w:t>
      </w:r>
    </w:p>
    <w:p w:rsidR="00093F2D" w:rsidRPr="005E6240" w:rsidRDefault="00093F2D" w:rsidP="00093F2D">
      <w:pPr>
        <w:pStyle w:val="1"/>
        <w:numPr>
          <w:ilvl w:val="1"/>
          <w:numId w:val="6"/>
        </w:numPr>
        <w:shd w:val="clear" w:color="auto" w:fill="auto"/>
        <w:tabs>
          <w:tab w:val="left" w:pos="124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Для реализации программы учебной дисциплины должны быть предусмотрены следующие специальные помещения:</w:t>
      </w:r>
    </w:p>
    <w:p w:rsidR="00093F2D" w:rsidRPr="00093F2D" w:rsidRDefault="00093F2D" w:rsidP="00093F2D">
      <w:pPr>
        <w:pStyle w:val="1"/>
        <w:shd w:val="clear" w:color="auto" w:fill="auto"/>
        <w:tabs>
          <w:tab w:val="left" w:pos="12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3F2D">
        <w:rPr>
          <w:rFonts w:ascii="Times New Roman" w:hAnsi="Times New Roman" w:cs="Times New Roman"/>
          <w:sz w:val="24"/>
          <w:szCs w:val="24"/>
        </w:rPr>
        <w:t xml:space="preserve">Кабинет Социально-гуманитарных дисциплин </w:t>
      </w:r>
      <w:r w:rsidRPr="00093F2D">
        <w:rPr>
          <w:rFonts w:ascii="Times New Roman" w:hAnsi="Times New Roman" w:cs="Times New Roman"/>
          <w:sz w:val="24"/>
          <w:szCs w:val="24"/>
        </w:rPr>
        <w:t>оснащенный:</w:t>
      </w:r>
    </w:p>
    <w:p w:rsidR="00093F2D" w:rsidRDefault="00093F2D" w:rsidP="00093F2D">
      <w:pPr>
        <w:pStyle w:val="1"/>
        <w:shd w:val="clear" w:color="auto" w:fill="auto"/>
        <w:tabs>
          <w:tab w:val="left" w:pos="12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3F2D">
        <w:rPr>
          <w:rFonts w:ascii="Times New Roman" w:hAnsi="Times New Roman" w:cs="Times New Roman"/>
          <w:sz w:val="24"/>
          <w:szCs w:val="24"/>
        </w:rPr>
        <w:t xml:space="preserve">- </w:t>
      </w:r>
      <w:r w:rsidRPr="00093F2D">
        <w:rPr>
          <w:rFonts w:ascii="Times New Roman" w:hAnsi="Times New Roman" w:cs="Times New Roman"/>
          <w:sz w:val="24"/>
          <w:szCs w:val="24"/>
        </w:rPr>
        <w:t xml:space="preserve">посадочных мест учащихся, рабочее место преподавателя, маркерная доска, шкаф для учебной и методической литературы, информационный стенд, лазерная указка, мультимедийный проектор, интерактивная доска, сетевой фильтр, персональный компьютер (процессор </w:t>
      </w:r>
      <w:proofErr w:type="spellStart"/>
      <w:r w:rsidRPr="00093F2D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Pr="00093F2D">
        <w:rPr>
          <w:rFonts w:ascii="Times New Roman" w:hAnsi="Times New Roman" w:cs="Times New Roman"/>
          <w:sz w:val="24"/>
          <w:szCs w:val="24"/>
        </w:rPr>
        <w:t xml:space="preserve"> i3, оперативная память объемом 8 Гб) со свободным ПО (</w:t>
      </w:r>
      <w:proofErr w:type="spellStart"/>
      <w:r w:rsidRPr="00093F2D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Pr="00093F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93F2D">
        <w:rPr>
          <w:rFonts w:ascii="Times New Roman" w:hAnsi="Times New Roman" w:cs="Times New Roman"/>
          <w:sz w:val="24"/>
          <w:szCs w:val="24"/>
        </w:rPr>
        <w:t>onlyoffice</w:t>
      </w:r>
      <w:proofErr w:type="spellEnd"/>
      <w:r w:rsidRPr="00093F2D">
        <w:rPr>
          <w:rFonts w:ascii="Times New Roman" w:hAnsi="Times New Roman" w:cs="Times New Roman"/>
          <w:sz w:val="24"/>
          <w:szCs w:val="24"/>
        </w:rPr>
        <w:t>) и выходом в Интернет, МФУ, видеофильмы, информационно- правовая система «Консультант +», УМК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3F2D" w:rsidRPr="00093F2D" w:rsidRDefault="00093F2D" w:rsidP="00093F2D">
      <w:pPr>
        <w:pStyle w:val="1"/>
        <w:shd w:val="clear" w:color="auto" w:fill="auto"/>
        <w:tabs>
          <w:tab w:val="left" w:pos="12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F2D" w:rsidRDefault="00093F2D" w:rsidP="00093F2D">
      <w:pPr>
        <w:pStyle w:val="20"/>
        <w:keepNext/>
        <w:keepLines/>
        <w:numPr>
          <w:ilvl w:val="1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1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:rsidR="00093F2D" w:rsidRPr="00794FD2" w:rsidRDefault="00093F2D" w:rsidP="00093F2D">
      <w:pPr>
        <w:pStyle w:val="20"/>
        <w:keepNext/>
        <w:keepLines/>
        <w:numPr>
          <w:ilvl w:val="2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электронные источники:</w:t>
      </w:r>
    </w:p>
    <w:p w:rsidR="00093F2D" w:rsidRPr="00E723ED" w:rsidRDefault="00093F2D" w:rsidP="00093F2D">
      <w:pPr>
        <w:pStyle w:val="ac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</w:pPr>
      <w:bookmarkStart w:id="8" w:name="bookmark132"/>
      <w:bookmarkStart w:id="9" w:name="bookmark133"/>
      <w:proofErr w:type="spellStart"/>
      <w:r w:rsidRPr="00E723ED">
        <w:t>Золкин</w:t>
      </w:r>
      <w:proofErr w:type="spellEnd"/>
      <w:r w:rsidRPr="00E723ED">
        <w:t xml:space="preserve">, А. Л., Практические работы по экологическим основам </w:t>
      </w:r>
      <w:proofErr w:type="gramStart"/>
      <w:r w:rsidRPr="00E723ED">
        <w:t>природопользования :</w:t>
      </w:r>
      <w:proofErr w:type="gramEnd"/>
      <w:r w:rsidRPr="00E723ED">
        <w:t xml:space="preserve"> учебное пособие / А. Л. </w:t>
      </w:r>
      <w:proofErr w:type="spellStart"/>
      <w:r w:rsidRPr="00E723ED">
        <w:t>Золкин</w:t>
      </w:r>
      <w:proofErr w:type="spellEnd"/>
      <w:r w:rsidRPr="00E723ED">
        <w:t xml:space="preserve">, Ю. Н. Коваль. — </w:t>
      </w:r>
      <w:proofErr w:type="gramStart"/>
      <w:r w:rsidRPr="00E723ED">
        <w:t>Москва :</w:t>
      </w:r>
      <w:proofErr w:type="gramEnd"/>
      <w:r w:rsidRPr="00E723ED">
        <w:t xml:space="preserve"> </w:t>
      </w:r>
      <w:proofErr w:type="spellStart"/>
      <w:r w:rsidRPr="00E723ED">
        <w:t>Русайнс</w:t>
      </w:r>
      <w:proofErr w:type="spellEnd"/>
      <w:r w:rsidRPr="00E723ED">
        <w:t>, 2024. — 71 с. — (СПО). — (электронный учебник ЭБС)</w:t>
      </w:r>
    </w:p>
    <w:p w:rsidR="00093F2D" w:rsidRPr="00E723ED" w:rsidRDefault="00093F2D" w:rsidP="00093F2D">
      <w:pPr>
        <w:pStyle w:val="ac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bCs/>
        </w:rPr>
      </w:pPr>
      <w:r w:rsidRPr="00E723ED">
        <w:rPr>
          <w:bCs/>
        </w:rPr>
        <w:t xml:space="preserve">Колесников, С. И., Экологические основы </w:t>
      </w:r>
      <w:proofErr w:type="gramStart"/>
      <w:r w:rsidRPr="00E723ED">
        <w:rPr>
          <w:bCs/>
        </w:rPr>
        <w:t>природопользования :</w:t>
      </w:r>
      <w:proofErr w:type="gramEnd"/>
      <w:r w:rsidRPr="00E723ED">
        <w:rPr>
          <w:bCs/>
        </w:rPr>
        <w:t xml:space="preserve"> учебник / С. И. Колесников. — </w:t>
      </w:r>
      <w:proofErr w:type="gramStart"/>
      <w:r w:rsidRPr="00E723ED">
        <w:rPr>
          <w:bCs/>
        </w:rPr>
        <w:t>Москва :</w:t>
      </w:r>
      <w:proofErr w:type="gramEnd"/>
      <w:r w:rsidRPr="00E723ED">
        <w:rPr>
          <w:bCs/>
        </w:rPr>
        <w:t xml:space="preserve"> </w:t>
      </w:r>
      <w:proofErr w:type="spellStart"/>
      <w:r w:rsidRPr="00E723ED">
        <w:rPr>
          <w:bCs/>
        </w:rPr>
        <w:t>КноРус</w:t>
      </w:r>
      <w:proofErr w:type="spellEnd"/>
      <w:r w:rsidRPr="00E723ED">
        <w:rPr>
          <w:bCs/>
        </w:rPr>
        <w:t>, 2025. — 276 с. — (СПО). — (электронный учебник ЭБС)</w:t>
      </w:r>
    </w:p>
    <w:p w:rsidR="00093F2D" w:rsidRPr="00E723ED" w:rsidRDefault="00093F2D" w:rsidP="00093F2D">
      <w:pPr>
        <w:pStyle w:val="ac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E723ED">
        <w:t xml:space="preserve">Косолапова, Н. В., Экологические основы </w:t>
      </w:r>
      <w:proofErr w:type="gramStart"/>
      <w:r w:rsidRPr="00E723ED">
        <w:t>природопользования :</w:t>
      </w:r>
      <w:proofErr w:type="gramEnd"/>
      <w:r w:rsidRPr="00E723ED">
        <w:t xml:space="preserve"> учебник / Н. В. Косолапова, Н. А. Прокопенко. — </w:t>
      </w:r>
      <w:proofErr w:type="gramStart"/>
      <w:r w:rsidRPr="00E723ED">
        <w:t>Москва :</w:t>
      </w:r>
      <w:proofErr w:type="gramEnd"/>
      <w:r w:rsidRPr="00E723ED">
        <w:t xml:space="preserve"> </w:t>
      </w:r>
      <w:proofErr w:type="spellStart"/>
      <w:r w:rsidRPr="00E723ED">
        <w:t>КноРус</w:t>
      </w:r>
      <w:proofErr w:type="spellEnd"/>
      <w:r w:rsidRPr="00E723ED">
        <w:t>, 2025. — 194 с. — (СПО). — (электронный учебник ЭБС)</w:t>
      </w:r>
    </w:p>
    <w:p w:rsidR="00093F2D" w:rsidRPr="00E723ED" w:rsidRDefault="00093F2D" w:rsidP="00093F2D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3ED">
        <w:rPr>
          <w:rFonts w:ascii="Times New Roman" w:hAnsi="Times New Roman"/>
          <w:bCs/>
          <w:sz w:val="24"/>
          <w:szCs w:val="24"/>
        </w:rPr>
        <w:t xml:space="preserve">Кузнецов, Л. М., Природопользование и охрана окружающей </w:t>
      </w:r>
      <w:proofErr w:type="gramStart"/>
      <w:r w:rsidRPr="00E723ED">
        <w:rPr>
          <w:rFonts w:ascii="Times New Roman" w:hAnsi="Times New Roman"/>
          <w:bCs/>
          <w:sz w:val="24"/>
          <w:szCs w:val="24"/>
        </w:rPr>
        <w:t>среды :</w:t>
      </w:r>
      <w:proofErr w:type="gramEnd"/>
      <w:r w:rsidRPr="00E723ED">
        <w:rPr>
          <w:rFonts w:ascii="Times New Roman" w:hAnsi="Times New Roman"/>
          <w:bCs/>
          <w:sz w:val="24"/>
          <w:szCs w:val="24"/>
        </w:rPr>
        <w:t xml:space="preserve"> учебник / Л. М. Кузнецов, Н. В. Мюллер, А. А. Янковская. — </w:t>
      </w:r>
      <w:proofErr w:type="gramStart"/>
      <w:r w:rsidRPr="00E723ED">
        <w:rPr>
          <w:rFonts w:ascii="Times New Roman" w:hAnsi="Times New Roman"/>
          <w:bCs/>
          <w:sz w:val="24"/>
          <w:szCs w:val="24"/>
        </w:rPr>
        <w:t>Москва :</w:t>
      </w:r>
      <w:proofErr w:type="gramEnd"/>
      <w:r w:rsidRPr="00E723E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723ED">
        <w:rPr>
          <w:rFonts w:ascii="Times New Roman" w:hAnsi="Times New Roman"/>
          <w:bCs/>
          <w:sz w:val="24"/>
          <w:szCs w:val="24"/>
        </w:rPr>
        <w:t>КноРус</w:t>
      </w:r>
      <w:proofErr w:type="spellEnd"/>
      <w:r w:rsidRPr="00E723ED">
        <w:rPr>
          <w:rFonts w:ascii="Times New Roman" w:hAnsi="Times New Roman"/>
          <w:bCs/>
          <w:sz w:val="24"/>
          <w:szCs w:val="24"/>
        </w:rPr>
        <w:t>, 2025. — 185 с. — (СПО). — (электронный учебник ЭБС)</w:t>
      </w:r>
    </w:p>
    <w:p w:rsidR="00093F2D" w:rsidRPr="00E723ED" w:rsidRDefault="00093F2D" w:rsidP="00093F2D">
      <w:pPr>
        <w:pStyle w:val="ac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bCs/>
        </w:rPr>
      </w:pPr>
      <w:r w:rsidRPr="00E723ED">
        <w:rPr>
          <w:bCs/>
        </w:rPr>
        <w:t xml:space="preserve">Саенко, О. Е., Экологические основы </w:t>
      </w:r>
      <w:proofErr w:type="gramStart"/>
      <w:r w:rsidRPr="00E723ED">
        <w:rPr>
          <w:bCs/>
        </w:rPr>
        <w:t>природопользования :</w:t>
      </w:r>
      <w:proofErr w:type="gramEnd"/>
      <w:r w:rsidRPr="00E723ED">
        <w:rPr>
          <w:bCs/>
        </w:rPr>
        <w:t xml:space="preserve"> учебник / О. Е. Саенко, Т. П. Трушина. — </w:t>
      </w:r>
      <w:proofErr w:type="gramStart"/>
      <w:r w:rsidRPr="00E723ED">
        <w:rPr>
          <w:bCs/>
        </w:rPr>
        <w:t>Москва :</w:t>
      </w:r>
      <w:proofErr w:type="gramEnd"/>
      <w:r w:rsidRPr="00E723ED">
        <w:rPr>
          <w:bCs/>
        </w:rPr>
        <w:t xml:space="preserve"> </w:t>
      </w:r>
      <w:proofErr w:type="spellStart"/>
      <w:r w:rsidRPr="00E723ED">
        <w:rPr>
          <w:bCs/>
        </w:rPr>
        <w:t>КноРус</w:t>
      </w:r>
      <w:proofErr w:type="spellEnd"/>
      <w:r w:rsidRPr="00E723ED">
        <w:rPr>
          <w:bCs/>
        </w:rPr>
        <w:t>, 2026. — 214 с. — (СПО). — (электронный учебник ЭБС)</w:t>
      </w:r>
    </w:p>
    <w:p w:rsidR="00093F2D" w:rsidRPr="00E723ED" w:rsidRDefault="00093F2D" w:rsidP="00093F2D">
      <w:pPr>
        <w:pStyle w:val="ac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bCs/>
        </w:rPr>
      </w:pPr>
      <w:r w:rsidRPr="00E723ED">
        <w:rPr>
          <w:bCs/>
        </w:rPr>
        <w:t xml:space="preserve">Сухачев, А. А., Экологические основы </w:t>
      </w:r>
      <w:proofErr w:type="gramStart"/>
      <w:r w:rsidRPr="00E723ED">
        <w:rPr>
          <w:bCs/>
        </w:rPr>
        <w:t>природопользования :</w:t>
      </w:r>
      <w:proofErr w:type="gramEnd"/>
      <w:r w:rsidRPr="00E723ED">
        <w:rPr>
          <w:bCs/>
        </w:rPr>
        <w:t xml:space="preserve"> учебник / А. А. Сухачев. — </w:t>
      </w:r>
      <w:proofErr w:type="gramStart"/>
      <w:r w:rsidRPr="00E723ED">
        <w:rPr>
          <w:bCs/>
        </w:rPr>
        <w:t>Москва :</w:t>
      </w:r>
      <w:proofErr w:type="gramEnd"/>
      <w:r w:rsidRPr="00E723ED">
        <w:rPr>
          <w:bCs/>
        </w:rPr>
        <w:t xml:space="preserve"> </w:t>
      </w:r>
      <w:proofErr w:type="spellStart"/>
      <w:r w:rsidRPr="00E723ED">
        <w:rPr>
          <w:bCs/>
        </w:rPr>
        <w:t>КноРус</w:t>
      </w:r>
      <w:proofErr w:type="spellEnd"/>
      <w:r w:rsidRPr="00E723ED">
        <w:rPr>
          <w:bCs/>
        </w:rPr>
        <w:t>, 2023. — 391 с. — (СПО). — (электронный учебник ЭБС)</w:t>
      </w:r>
    </w:p>
    <w:p w:rsidR="00093F2D" w:rsidRPr="00441712" w:rsidRDefault="00093F2D" w:rsidP="00093F2D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3F2D" w:rsidRPr="00BD5668" w:rsidRDefault="00093F2D" w:rsidP="00093F2D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322"/>
        </w:tabs>
        <w:spacing w:after="0"/>
        <w:ind w:left="720" w:hanging="11"/>
        <w:jc w:val="both"/>
        <w:rPr>
          <w:sz w:val="24"/>
          <w:szCs w:val="24"/>
        </w:rPr>
      </w:pPr>
      <w:r w:rsidRPr="00BD5668">
        <w:rPr>
          <w:color w:val="000000"/>
          <w:sz w:val="24"/>
          <w:szCs w:val="24"/>
          <w:lang w:eastAsia="ru-RU" w:bidi="ru-RU"/>
        </w:rPr>
        <w:t>Дополнительные печатные источники:</w:t>
      </w:r>
      <w:bookmarkEnd w:id="8"/>
      <w:bookmarkEnd w:id="9"/>
    </w:p>
    <w:p w:rsidR="00093F2D" w:rsidRPr="009A3E44" w:rsidRDefault="00093F2D" w:rsidP="00093F2D">
      <w:pPr>
        <w:pStyle w:val="ad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</w:rPr>
      </w:pPr>
      <w:proofErr w:type="spellStart"/>
      <w:r w:rsidRPr="009A3E44">
        <w:rPr>
          <w:iCs/>
          <w:color w:val="000000"/>
        </w:rPr>
        <w:t>Арустамов</w:t>
      </w:r>
      <w:proofErr w:type="spellEnd"/>
      <w:r w:rsidRPr="009A3E44">
        <w:rPr>
          <w:iCs/>
          <w:color w:val="000000"/>
        </w:rPr>
        <w:t xml:space="preserve"> Э.А., </w:t>
      </w:r>
      <w:proofErr w:type="spellStart"/>
      <w:r w:rsidRPr="009A3E44">
        <w:rPr>
          <w:iCs/>
          <w:color w:val="000000"/>
        </w:rPr>
        <w:t>Левакова</w:t>
      </w:r>
      <w:proofErr w:type="spellEnd"/>
      <w:r w:rsidRPr="009A3E44">
        <w:rPr>
          <w:iCs/>
          <w:color w:val="000000"/>
        </w:rPr>
        <w:t xml:space="preserve"> И.В., </w:t>
      </w:r>
      <w:proofErr w:type="spellStart"/>
      <w:r w:rsidRPr="009A3E44">
        <w:rPr>
          <w:iCs/>
          <w:color w:val="000000"/>
        </w:rPr>
        <w:t>Баркалова</w:t>
      </w:r>
      <w:proofErr w:type="spellEnd"/>
      <w:r w:rsidRPr="009A3E44">
        <w:rPr>
          <w:iCs/>
          <w:color w:val="000000"/>
        </w:rPr>
        <w:t xml:space="preserve"> И.В. </w:t>
      </w:r>
      <w:r w:rsidRPr="009A3E44">
        <w:rPr>
          <w:color w:val="000000"/>
        </w:rPr>
        <w:t xml:space="preserve">Экологические основы природопользования. М.: Изд-во Дашков и К, 2015. </w:t>
      </w:r>
    </w:p>
    <w:p w:rsidR="00093F2D" w:rsidRPr="009A3E44" w:rsidRDefault="00093F2D" w:rsidP="00093F2D">
      <w:pPr>
        <w:pStyle w:val="ad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</w:rPr>
      </w:pPr>
      <w:proofErr w:type="spellStart"/>
      <w:r w:rsidRPr="009A3E44">
        <w:rPr>
          <w:iCs/>
          <w:color w:val="000000"/>
        </w:rPr>
        <w:t>Винокурова</w:t>
      </w:r>
      <w:proofErr w:type="spellEnd"/>
      <w:r w:rsidRPr="009A3E44">
        <w:rPr>
          <w:iCs/>
          <w:color w:val="000000"/>
        </w:rPr>
        <w:t xml:space="preserve"> Н.Ф. </w:t>
      </w:r>
      <w:r w:rsidRPr="009A3E44">
        <w:rPr>
          <w:color w:val="000000"/>
        </w:rPr>
        <w:t xml:space="preserve">Глобальная экология. М.: Дрофа, 2015. </w:t>
      </w:r>
    </w:p>
    <w:p w:rsidR="00093F2D" w:rsidRPr="009A3E44" w:rsidRDefault="00093F2D" w:rsidP="00093F2D">
      <w:pPr>
        <w:pStyle w:val="ad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9A3E44">
        <w:rPr>
          <w:iCs/>
          <w:color w:val="000000"/>
        </w:rPr>
        <w:t xml:space="preserve">Гальперин М.В. </w:t>
      </w:r>
      <w:r w:rsidRPr="009A3E44">
        <w:rPr>
          <w:color w:val="000000"/>
        </w:rPr>
        <w:t xml:space="preserve">Экологические основы природопользования. М.: ФОРУМ-ИНФА-М, 2015. </w:t>
      </w:r>
    </w:p>
    <w:p w:rsidR="00093F2D" w:rsidRPr="009A3E44" w:rsidRDefault="00093F2D" w:rsidP="00093F2D">
      <w:pPr>
        <w:pStyle w:val="ad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9A3E44">
        <w:rPr>
          <w:iCs/>
          <w:color w:val="000000"/>
        </w:rPr>
        <w:t xml:space="preserve">Колесников С.И. </w:t>
      </w:r>
      <w:r w:rsidRPr="009A3E44">
        <w:rPr>
          <w:color w:val="000000"/>
        </w:rPr>
        <w:t xml:space="preserve">Экологические основы природопользования. М.: </w:t>
      </w:r>
      <w:proofErr w:type="gramStart"/>
      <w:r w:rsidRPr="009A3E44">
        <w:rPr>
          <w:color w:val="000000"/>
        </w:rPr>
        <w:t>Даш-ков</w:t>
      </w:r>
      <w:proofErr w:type="gramEnd"/>
      <w:r w:rsidRPr="009A3E44">
        <w:rPr>
          <w:color w:val="000000"/>
        </w:rPr>
        <w:t xml:space="preserve"> и К, 2008. </w:t>
      </w:r>
    </w:p>
    <w:p w:rsidR="00093F2D" w:rsidRPr="005D1F4E" w:rsidRDefault="00093F2D" w:rsidP="00093F2D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9A3E44">
        <w:rPr>
          <w:color w:val="000000"/>
        </w:rPr>
        <w:t xml:space="preserve"> </w:t>
      </w:r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Колесников, С. И., Экологические основы </w:t>
      </w:r>
      <w:proofErr w:type="gramStart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природопользования :</w:t>
      </w:r>
      <w:proofErr w:type="gramEnd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учебник / С. И. Колесников. — </w:t>
      </w:r>
      <w:proofErr w:type="gramStart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Москва :</w:t>
      </w:r>
      <w:proofErr w:type="gramEnd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</w:t>
      </w:r>
      <w:proofErr w:type="spellStart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КноРус</w:t>
      </w:r>
      <w:proofErr w:type="spellEnd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, 2023. — 233 с. — ISBN 978-5-406-11205-2. — URL: https://book.ru/book/947856— </w:t>
      </w:r>
      <w:proofErr w:type="gramStart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Текст :</w:t>
      </w:r>
      <w:proofErr w:type="gramEnd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электронный.</w:t>
      </w:r>
    </w:p>
    <w:p w:rsidR="00093F2D" w:rsidRPr="005D1F4E" w:rsidRDefault="00093F2D" w:rsidP="00093F2D">
      <w:pPr>
        <w:pStyle w:val="ad"/>
        <w:numPr>
          <w:ilvl w:val="0"/>
          <w:numId w:val="11"/>
        </w:numPr>
        <w:ind w:left="0" w:firstLine="709"/>
        <w:jc w:val="both"/>
        <w:rPr>
          <w:color w:val="000000"/>
        </w:rPr>
      </w:pPr>
      <w:r w:rsidRPr="005D1F4E">
        <w:rPr>
          <w:bCs/>
        </w:rPr>
        <w:t>Константинов В.М. Экологические основы природопользования. Учебное пособие для СПО. – М.: «Академия», 2016. – 208 с.</w:t>
      </w:r>
    </w:p>
    <w:p w:rsidR="00093F2D" w:rsidRPr="005D1F4E" w:rsidRDefault="00093F2D" w:rsidP="00093F2D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Косолапова, Н. В., Экологические основы </w:t>
      </w:r>
      <w:proofErr w:type="gramStart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природопользования :</w:t>
      </w:r>
      <w:proofErr w:type="gramEnd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учебник / Н. В. Косолапова, Н. А. Прокопенко. — </w:t>
      </w:r>
      <w:proofErr w:type="gramStart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Москва :</w:t>
      </w:r>
      <w:proofErr w:type="gramEnd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</w:t>
      </w:r>
      <w:proofErr w:type="spellStart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КноРус</w:t>
      </w:r>
      <w:proofErr w:type="spellEnd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, 2024. — 194 с. — ISBN 978-5-406-12908-1. — URL: https://book.ru/book/952923— </w:t>
      </w:r>
      <w:proofErr w:type="gramStart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Текст :</w:t>
      </w:r>
      <w:proofErr w:type="gramEnd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электронный.</w:t>
      </w:r>
    </w:p>
    <w:p w:rsidR="00093F2D" w:rsidRPr="009A3E44" w:rsidRDefault="00093F2D" w:rsidP="00093F2D">
      <w:pPr>
        <w:pStyle w:val="ad"/>
        <w:numPr>
          <w:ilvl w:val="0"/>
          <w:numId w:val="11"/>
        </w:numPr>
        <w:ind w:left="0" w:firstLine="709"/>
        <w:jc w:val="both"/>
        <w:rPr>
          <w:color w:val="000000"/>
        </w:rPr>
      </w:pPr>
      <w:proofErr w:type="spellStart"/>
      <w:r w:rsidRPr="009A3E44">
        <w:rPr>
          <w:iCs/>
          <w:color w:val="000000"/>
        </w:rPr>
        <w:t>Криксунов</w:t>
      </w:r>
      <w:proofErr w:type="spellEnd"/>
      <w:r w:rsidRPr="009A3E44">
        <w:rPr>
          <w:iCs/>
          <w:color w:val="000000"/>
        </w:rPr>
        <w:t xml:space="preserve"> Е.А. </w:t>
      </w:r>
      <w:r w:rsidRPr="009A3E44">
        <w:rPr>
          <w:color w:val="000000"/>
        </w:rPr>
        <w:t xml:space="preserve">Экология. М.: Дрофа, 2015. </w:t>
      </w:r>
    </w:p>
    <w:p w:rsidR="00093F2D" w:rsidRDefault="00093F2D" w:rsidP="00093F2D">
      <w:pPr>
        <w:pStyle w:val="ad"/>
        <w:numPr>
          <w:ilvl w:val="0"/>
          <w:numId w:val="11"/>
        </w:numPr>
        <w:ind w:left="0" w:firstLine="709"/>
        <w:jc w:val="both"/>
      </w:pPr>
      <w:proofErr w:type="spellStart"/>
      <w:r w:rsidRPr="005D1F4E">
        <w:t>Передельский</w:t>
      </w:r>
      <w:proofErr w:type="spellEnd"/>
      <w:r w:rsidRPr="005D1F4E">
        <w:t xml:space="preserve"> Л.В.</w:t>
      </w:r>
      <w:proofErr w:type="gramStart"/>
      <w:r w:rsidRPr="005D1F4E">
        <w:t xml:space="preserve">,  </w:t>
      </w:r>
      <w:proofErr w:type="spellStart"/>
      <w:r w:rsidRPr="005D1F4E">
        <w:t>Коробкин</w:t>
      </w:r>
      <w:proofErr w:type="spellEnd"/>
      <w:proofErr w:type="gramEnd"/>
      <w:r w:rsidRPr="005D1F4E">
        <w:t xml:space="preserve"> В.И.,  Приходченко О.Е.  Экология: Учебник – М.: Проспект, 2017. – 512с.;</w:t>
      </w:r>
    </w:p>
    <w:p w:rsidR="00093F2D" w:rsidRPr="005D1F4E" w:rsidRDefault="00093F2D" w:rsidP="00093F2D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lastRenderedPageBreak/>
        <w:t xml:space="preserve">Саенко, О. Е., Экологические основы </w:t>
      </w:r>
      <w:proofErr w:type="gramStart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природопользования :</w:t>
      </w:r>
      <w:proofErr w:type="gramEnd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учебник / О. Е. Саенко, Т. П. Трушина. — </w:t>
      </w:r>
      <w:proofErr w:type="gramStart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Москва :</w:t>
      </w:r>
      <w:proofErr w:type="gramEnd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</w:t>
      </w:r>
      <w:proofErr w:type="spellStart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КноРус</w:t>
      </w:r>
      <w:proofErr w:type="spellEnd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, 2022. — 214 с. — ISBN 978-5-406-09915-5. — URL: https://book.ru/book/943937— </w:t>
      </w:r>
      <w:proofErr w:type="gramStart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Текст :</w:t>
      </w:r>
      <w:proofErr w:type="gramEnd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электронный.</w:t>
      </w:r>
    </w:p>
    <w:p w:rsidR="00093F2D" w:rsidRDefault="00093F2D" w:rsidP="00093F2D">
      <w:pPr>
        <w:pStyle w:val="ad"/>
        <w:numPr>
          <w:ilvl w:val="0"/>
          <w:numId w:val="11"/>
        </w:numPr>
        <w:ind w:left="0" w:firstLine="709"/>
        <w:jc w:val="both"/>
      </w:pPr>
      <w:r w:rsidRPr="005D1F4E">
        <w:t xml:space="preserve">Сидоров Ю.П., Рассказов С.В., Гаранина Т.В., </w:t>
      </w:r>
      <w:proofErr w:type="spellStart"/>
      <w:r w:rsidRPr="005D1F4E">
        <w:t>Сытник</w:t>
      </w:r>
      <w:proofErr w:type="spellEnd"/>
      <w:r w:rsidRPr="005D1F4E">
        <w:t xml:space="preserve"> Т.А. Экология: Курс лекций. – М.: РГОТУПС, 2015г. – 11с.</w:t>
      </w:r>
    </w:p>
    <w:p w:rsidR="00093F2D" w:rsidRPr="005D1F4E" w:rsidRDefault="00093F2D" w:rsidP="00093F2D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Сухачев, А. А., Экологические основы </w:t>
      </w:r>
      <w:proofErr w:type="gramStart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</w:rPr>
        <w:t>природопользования :</w:t>
      </w:r>
      <w:proofErr w:type="gramEnd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учебник / А. А. Сухачев. — </w:t>
      </w:r>
      <w:proofErr w:type="gramStart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</w:rPr>
        <w:t>Москва :</w:t>
      </w:r>
      <w:proofErr w:type="gramEnd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</w:rPr>
        <w:t>КноРус</w:t>
      </w:r>
      <w:proofErr w:type="spellEnd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, 2023. — 391 с. — ISBN 978-5-406-10647-1. — URL: https://book.ru/book/945986— </w:t>
      </w:r>
      <w:proofErr w:type="gramStart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</w:rPr>
        <w:t>Текст :</w:t>
      </w:r>
      <w:proofErr w:type="gramEnd"/>
      <w:r w:rsidRPr="005D1F4E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электронный.</w:t>
      </w:r>
    </w:p>
    <w:p w:rsidR="00093F2D" w:rsidRDefault="00093F2D" w:rsidP="00093F2D">
      <w:pPr>
        <w:pStyle w:val="ad"/>
        <w:numPr>
          <w:ilvl w:val="0"/>
          <w:numId w:val="11"/>
        </w:numPr>
        <w:ind w:left="0" w:firstLine="709"/>
        <w:jc w:val="both"/>
        <w:rPr>
          <w:color w:val="000000"/>
        </w:rPr>
      </w:pPr>
      <w:r w:rsidRPr="009A3E44">
        <w:rPr>
          <w:iCs/>
          <w:color w:val="000000"/>
        </w:rPr>
        <w:t xml:space="preserve">Трушина Т.П. </w:t>
      </w:r>
      <w:r w:rsidRPr="009A3E44">
        <w:rPr>
          <w:color w:val="000000"/>
        </w:rPr>
        <w:t xml:space="preserve">Экологические основы природопользования. М.: </w:t>
      </w:r>
      <w:proofErr w:type="spellStart"/>
      <w:proofErr w:type="gramStart"/>
      <w:r w:rsidRPr="009A3E44">
        <w:rPr>
          <w:color w:val="000000"/>
        </w:rPr>
        <w:t>Просве-щение</w:t>
      </w:r>
      <w:proofErr w:type="spellEnd"/>
      <w:proofErr w:type="gramEnd"/>
      <w:r w:rsidRPr="009A3E44">
        <w:rPr>
          <w:color w:val="000000"/>
        </w:rPr>
        <w:t xml:space="preserve">, 2015. </w:t>
      </w:r>
    </w:p>
    <w:p w:rsidR="00093F2D" w:rsidRPr="009A3E44" w:rsidRDefault="00093F2D" w:rsidP="00093F2D">
      <w:pPr>
        <w:pStyle w:val="ad"/>
        <w:numPr>
          <w:ilvl w:val="0"/>
          <w:numId w:val="11"/>
        </w:numPr>
        <w:ind w:left="0" w:firstLine="709"/>
        <w:jc w:val="both"/>
        <w:rPr>
          <w:color w:val="000000"/>
        </w:rPr>
      </w:pPr>
      <w:r w:rsidRPr="009A3E44">
        <w:rPr>
          <w:iCs/>
          <w:color w:val="000000"/>
        </w:rPr>
        <w:t xml:space="preserve">Трушина Т.П. </w:t>
      </w:r>
      <w:r w:rsidRPr="009A3E44">
        <w:rPr>
          <w:color w:val="000000"/>
        </w:rPr>
        <w:t xml:space="preserve">Экологические основы природопользования. Ростов н/Д.: Феникс, 2013. </w:t>
      </w:r>
    </w:p>
    <w:p w:rsidR="00093F2D" w:rsidRDefault="00093F2D" w:rsidP="00093F2D">
      <w:pPr>
        <w:pStyle w:val="1"/>
        <w:shd w:val="clear" w:color="auto" w:fill="auto"/>
        <w:tabs>
          <w:tab w:val="left" w:pos="1049"/>
        </w:tabs>
        <w:spacing w:after="0" w:line="240" w:lineRule="auto"/>
        <w:jc w:val="both"/>
      </w:pPr>
    </w:p>
    <w:p w:rsidR="00093F2D" w:rsidRPr="00BD5668" w:rsidRDefault="00093F2D" w:rsidP="00093F2D">
      <w:pPr>
        <w:pStyle w:val="20"/>
        <w:keepNext/>
        <w:keepLines/>
        <w:numPr>
          <w:ilvl w:val="2"/>
          <w:numId w:val="8"/>
        </w:numPr>
        <w:shd w:val="clear" w:color="auto" w:fill="auto"/>
        <w:tabs>
          <w:tab w:val="left" w:pos="1322"/>
        </w:tabs>
        <w:spacing w:after="0" w:line="240" w:lineRule="auto"/>
        <w:ind w:hanging="371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Электронные ресурсы</w:t>
      </w:r>
      <w:r w:rsidRPr="00BD5668">
        <w:rPr>
          <w:color w:val="000000"/>
          <w:sz w:val="24"/>
          <w:szCs w:val="24"/>
          <w:lang w:eastAsia="ru-RU" w:bidi="ru-RU"/>
        </w:rPr>
        <w:t>:</w:t>
      </w:r>
    </w:p>
    <w:p w:rsidR="00093F2D" w:rsidRPr="005D1F4E" w:rsidRDefault="00093F2D" w:rsidP="00093F2D">
      <w:pPr>
        <w:pStyle w:val="1"/>
        <w:numPr>
          <w:ilvl w:val="0"/>
          <w:numId w:val="9"/>
        </w:numPr>
        <w:shd w:val="clear" w:color="auto" w:fill="auto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5D1F4E">
        <w:rPr>
          <w:rFonts w:ascii="Times New Roman" w:hAnsi="Times New Roman" w:cs="Times New Roman"/>
          <w:color w:val="000000"/>
          <w:sz w:val="24"/>
        </w:rPr>
        <w:t xml:space="preserve">«Экология производства» – журнал. Форма доступа: </w:t>
      </w:r>
      <w:hyperlink r:id="rId6" w:history="1">
        <w:r w:rsidRPr="005D1F4E">
          <w:rPr>
            <w:rStyle w:val="a6"/>
            <w:rFonts w:ascii="Times New Roman" w:hAnsi="Times New Roman" w:cs="Times New Roman"/>
            <w:sz w:val="24"/>
          </w:rPr>
          <w:t>www.ecoindustry.ru</w:t>
        </w:r>
      </w:hyperlink>
    </w:p>
    <w:p w:rsidR="00093F2D" w:rsidRDefault="00093F2D" w:rsidP="00093F2D">
      <w:pPr>
        <w:pStyle w:val="1"/>
        <w:shd w:val="clear" w:color="auto" w:fill="auto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93F2D" w:rsidRPr="00441712" w:rsidRDefault="00093F2D" w:rsidP="00093F2D">
      <w:pPr>
        <w:pStyle w:val="1"/>
        <w:shd w:val="clear" w:color="auto" w:fill="auto"/>
        <w:tabs>
          <w:tab w:val="left" w:pos="851"/>
        </w:tabs>
        <w:spacing w:after="0" w:line="240" w:lineRule="auto"/>
        <w:ind w:firstLine="720"/>
        <w:jc w:val="both"/>
      </w:pPr>
      <w:r w:rsidRPr="00441712"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:rsidR="00093F2D" w:rsidRPr="00BD5668" w:rsidRDefault="00093F2D" w:rsidP="00093F2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:rsidR="00093F2D" w:rsidRPr="00BD5668" w:rsidRDefault="00093F2D" w:rsidP="000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 w:rsidRPr="00BD5668"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 w:rsidRPr="00BD5668">
        <w:rPr>
          <w:rFonts w:ascii="Times New Roman" w:hAnsi="Times New Roman"/>
          <w:sz w:val="24"/>
          <w:szCs w:val="24"/>
        </w:rPr>
        <w:t>проводиться в соответствии</w:t>
      </w:r>
      <w:r w:rsidRPr="00BD5668">
        <w:rPr>
          <w:rFonts w:ascii="Times New Roman" w:hAnsi="Times New Roman"/>
          <w:b/>
          <w:sz w:val="24"/>
          <w:szCs w:val="24"/>
        </w:rPr>
        <w:t xml:space="preserve"> </w:t>
      </w:r>
      <w:r w:rsidRPr="00BD5668">
        <w:rPr>
          <w:rFonts w:ascii="Times New Roman" w:hAnsi="Times New Roman"/>
          <w:sz w:val="24"/>
          <w:szCs w:val="24"/>
        </w:rPr>
        <w:t>с</w:t>
      </w:r>
      <w:r w:rsidRPr="00BD5668">
        <w:rPr>
          <w:rFonts w:ascii="Times New Roman" w:hAnsi="Times New Roman"/>
          <w:b/>
          <w:sz w:val="24"/>
          <w:szCs w:val="24"/>
        </w:rPr>
        <w:t xml:space="preserve"> </w:t>
      </w:r>
      <w:r w:rsidRPr="00BD5668"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7" w:history="1">
        <w:r w:rsidRPr="00E723ED">
          <w:rPr>
            <w:rStyle w:val="a6"/>
            <w:rFonts w:ascii="Times New Roman" w:hAnsi="Times New Roman"/>
            <w:sz w:val="24"/>
            <w:szCs w:val="24"/>
          </w:rPr>
          <w:t>https://disk.yandex.ru/i/l5hSPg7_FH3-VQ</w:t>
        </w:r>
      </w:hyperlink>
      <w:r w:rsidRPr="00E723ED">
        <w:rPr>
          <w:rFonts w:ascii="Times New Roman" w:hAnsi="Times New Roman"/>
          <w:sz w:val="24"/>
          <w:szCs w:val="24"/>
        </w:rPr>
        <w:t>.</w:t>
      </w:r>
    </w:p>
    <w:p w:rsidR="00093F2D" w:rsidRPr="00BD5668" w:rsidRDefault="00093F2D" w:rsidP="000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 w:rsidRPr="00BD5668">
        <w:rPr>
          <w:rFonts w:ascii="Times New Roman" w:hAnsi="Times New Roman"/>
          <w:b/>
          <w:sz w:val="24"/>
          <w:szCs w:val="24"/>
        </w:rPr>
        <w:t>индивидуальной работе</w:t>
      </w:r>
      <w:r w:rsidRPr="00BD5668"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 w:rsidRPr="00BD5668"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 w:rsidRPr="00BD5668"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 w:rsidRPr="00BD5668">
        <w:rPr>
          <w:rFonts w:ascii="Times New Roman" w:hAnsi="Times New Roman"/>
          <w:b/>
          <w:sz w:val="24"/>
          <w:szCs w:val="24"/>
        </w:rPr>
        <w:t xml:space="preserve">онлайн-занятий </w:t>
      </w:r>
      <w:r w:rsidRPr="00BD5668">
        <w:rPr>
          <w:rFonts w:ascii="Times New Roman" w:hAnsi="Times New Roman"/>
          <w:sz w:val="24"/>
          <w:szCs w:val="24"/>
        </w:rPr>
        <w:t>(</w:t>
      </w:r>
      <w:proofErr w:type="spellStart"/>
      <w:r w:rsidRPr="00BD5668">
        <w:rPr>
          <w:rFonts w:ascii="Times New Roman" w:hAnsi="Times New Roman"/>
          <w:sz w:val="24"/>
          <w:szCs w:val="24"/>
        </w:rPr>
        <w:t>вебинары</w:t>
      </w:r>
      <w:proofErr w:type="spellEnd"/>
      <w:r w:rsidRPr="00BD5668">
        <w:rPr>
          <w:rFonts w:ascii="Times New Roman" w:hAnsi="Times New Roman"/>
          <w:sz w:val="24"/>
          <w:szCs w:val="24"/>
        </w:rPr>
        <w:t xml:space="preserve">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</w:t>
      </w:r>
      <w:r w:rsidRPr="00BD5668">
        <w:rPr>
          <w:rFonts w:ascii="Times New Roman" w:hAnsi="Times New Roman"/>
          <w:sz w:val="24"/>
          <w:szCs w:val="24"/>
        </w:rPr>
        <w:lastRenderedPageBreak/>
        <w:t xml:space="preserve">колледжа в СДО </w:t>
      </w:r>
      <w:proofErr w:type="spellStart"/>
      <w:r w:rsidRPr="00BD5668">
        <w:rPr>
          <w:rFonts w:ascii="Times New Roman" w:hAnsi="Times New Roman"/>
          <w:sz w:val="24"/>
          <w:szCs w:val="24"/>
        </w:rPr>
        <w:t>Moodle</w:t>
      </w:r>
      <w:proofErr w:type="spellEnd"/>
      <w:r w:rsidRPr="00BD5668">
        <w:rPr>
          <w:rFonts w:ascii="Times New Roman" w:hAnsi="Times New Roman"/>
          <w:sz w:val="24"/>
          <w:szCs w:val="24"/>
        </w:rPr>
        <w:t xml:space="preserve"> по каждой дисциплине, а также, на Академия Медиа 3.5, </w:t>
      </w:r>
      <w:proofErr w:type="spellStart"/>
      <w:r w:rsidRPr="00BD5668">
        <w:rPr>
          <w:rFonts w:ascii="Times New Roman" w:hAnsi="Times New Roman"/>
          <w:sz w:val="24"/>
          <w:szCs w:val="24"/>
        </w:rPr>
        <w:t>Google</w:t>
      </w:r>
      <w:proofErr w:type="spellEnd"/>
      <w:r w:rsidRPr="00BD5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5668">
        <w:rPr>
          <w:rFonts w:ascii="Times New Roman" w:hAnsi="Times New Roman"/>
          <w:sz w:val="24"/>
          <w:szCs w:val="24"/>
        </w:rPr>
        <w:t>Classroom</w:t>
      </w:r>
      <w:proofErr w:type="spellEnd"/>
      <w:r w:rsidRPr="00BD5668">
        <w:rPr>
          <w:rFonts w:ascii="Times New Roman" w:hAnsi="Times New Roman"/>
          <w:sz w:val="24"/>
          <w:szCs w:val="24"/>
        </w:rPr>
        <w:t>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:rsidR="00093F2D" w:rsidRPr="00BD5668" w:rsidRDefault="00093F2D" w:rsidP="000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</w:t>
      </w:r>
      <w:proofErr w:type="gramStart"/>
      <w:r w:rsidRPr="00BD5668">
        <w:rPr>
          <w:rFonts w:ascii="Times New Roman" w:hAnsi="Times New Roman"/>
          <w:sz w:val="24"/>
          <w:szCs w:val="24"/>
        </w:rPr>
        <w:t xml:space="preserve">зрения: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BD5668">
        <w:rPr>
          <w:rFonts w:ascii="Times New Roman" w:hAnsi="Times New Roman"/>
          <w:sz w:val="24"/>
          <w:szCs w:val="24"/>
        </w:rPr>
        <w:t xml:space="preserve"> печатной форме увеличенным шрифтом;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аудиофайла;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:rsidR="00093F2D" w:rsidRPr="00BD5668" w:rsidRDefault="00093F2D" w:rsidP="000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</w:t>
      </w:r>
      <w:proofErr w:type="gramStart"/>
      <w:r w:rsidRPr="00BD5668">
        <w:rPr>
          <w:rFonts w:ascii="Times New Roman" w:hAnsi="Times New Roman"/>
          <w:sz w:val="24"/>
          <w:szCs w:val="24"/>
        </w:rPr>
        <w:t xml:space="preserve">слуха: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BD5668">
        <w:rPr>
          <w:rFonts w:ascii="Times New Roman" w:hAnsi="Times New Roman"/>
          <w:sz w:val="24"/>
          <w:szCs w:val="24"/>
        </w:rPr>
        <w:t xml:space="preserve"> печатной форме;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</w:t>
      </w:r>
      <w:proofErr w:type="spellStart"/>
      <w:r w:rsidRPr="00BD5668">
        <w:rPr>
          <w:rFonts w:ascii="Times New Roman" w:hAnsi="Times New Roman"/>
          <w:sz w:val="24"/>
          <w:szCs w:val="24"/>
        </w:rPr>
        <w:t>сурдопереводом</w:t>
      </w:r>
      <w:proofErr w:type="spellEnd"/>
      <w:r w:rsidRPr="00BD5668">
        <w:rPr>
          <w:rFonts w:ascii="Times New Roman" w:hAnsi="Times New Roman"/>
          <w:sz w:val="24"/>
          <w:szCs w:val="24"/>
        </w:rPr>
        <w:t xml:space="preserve">); </w:t>
      </w:r>
    </w:p>
    <w:p w:rsidR="00093F2D" w:rsidRPr="00BD5668" w:rsidRDefault="00093F2D" w:rsidP="000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</w:t>
      </w:r>
      <w:proofErr w:type="gramStart"/>
      <w:r w:rsidRPr="00BD5668">
        <w:rPr>
          <w:rFonts w:ascii="Times New Roman" w:hAnsi="Times New Roman"/>
          <w:sz w:val="24"/>
          <w:szCs w:val="24"/>
        </w:rPr>
        <w:t xml:space="preserve">форме;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BD5668">
        <w:rPr>
          <w:rFonts w:ascii="Times New Roman" w:hAnsi="Times New Roman"/>
          <w:sz w:val="24"/>
          <w:szCs w:val="24"/>
        </w:rPr>
        <w:t xml:space="preserve">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:rsidR="00093F2D" w:rsidRPr="00BD5668" w:rsidRDefault="00093F2D" w:rsidP="000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:rsidR="00093F2D" w:rsidRDefault="00093F2D" w:rsidP="00093F2D">
      <w:pPr>
        <w:spacing w:after="0" w:line="240" w:lineRule="auto"/>
      </w:pPr>
    </w:p>
    <w:p w:rsidR="00093F2D" w:rsidRPr="001D272A" w:rsidRDefault="00093F2D" w:rsidP="00093F2D">
      <w:pPr>
        <w:pStyle w:val="11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10" w:name="bookmark16"/>
      <w:bookmarkStart w:id="11" w:name="bookmark17"/>
      <w:r>
        <w:rPr>
          <w:sz w:val="24"/>
        </w:rPr>
        <w:t xml:space="preserve">3.4. </w:t>
      </w:r>
      <w:r w:rsidRPr="001D272A">
        <w:rPr>
          <w:sz w:val="24"/>
        </w:rPr>
        <w:t>Кадровое обеспечение образовательного процесса</w:t>
      </w:r>
      <w:bookmarkEnd w:id="10"/>
      <w:bookmarkEnd w:id="11"/>
    </w:p>
    <w:p w:rsidR="00093F2D" w:rsidRPr="00730365" w:rsidRDefault="00093F2D" w:rsidP="00093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30365">
        <w:rPr>
          <w:rFonts w:ascii="Times New Roman" w:hAnsi="Times New Roman" w:cs="Times New Roman"/>
          <w:sz w:val="24"/>
          <w:szCs w:val="24"/>
          <w:lang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06 Связь, информационные и коммуникационные технологии, и имеющими стаж работы в данной профессиональной области не менее трех лет.</w:t>
      </w:r>
    </w:p>
    <w:p w:rsidR="00093F2D" w:rsidRPr="00730365" w:rsidRDefault="00093F2D" w:rsidP="00093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30365">
        <w:rPr>
          <w:rFonts w:ascii="Times New Roman" w:hAnsi="Times New Roman" w:cs="Times New Roman"/>
          <w:sz w:val="24"/>
          <w:szCs w:val="24"/>
          <w:lang w:eastAsia="en-US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093F2D" w:rsidRPr="00730365" w:rsidRDefault="00093F2D" w:rsidP="00093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30365">
        <w:rPr>
          <w:rFonts w:ascii="Times New Roman" w:hAnsi="Times New Roman" w:cs="Times New Roman"/>
          <w:sz w:val="24"/>
          <w:szCs w:val="24"/>
          <w:lang w:eastAsia="en-US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не реже одного раза в три года с учетом расширения спектра профессиональных компетенций.</w:t>
      </w:r>
    </w:p>
    <w:p w:rsidR="00093F2D" w:rsidRPr="00730365" w:rsidRDefault="00093F2D" w:rsidP="00093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30365">
        <w:rPr>
          <w:rFonts w:ascii="Times New Roman" w:hAnsi="Times New Roman" w:cs="Times New Roman"/>
          <w:sz w:val="24"/>
          <w:szCs w:val="24"/>
          <w:lang w:eastAsia="en-US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трех лет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в общем числе педагогических работников, реализующих программы профессиональных модулей образовательной программы, должна быть не менее 25 процентов.</w:t>
      </w:r>
    </w:p>
    <w:p w:rsidR="00093F2D" w:rsidRPr="001D272A" w:rsidRDefault="00093F2D" w:rsidP="00093F2D">
      <w:pPr>
        <w:pStyle w:val="11"/>
        <w:keepNext/>
        <w:keepLines/>
        <w:numPr>
          <w:ilvl w:val="1"/>
          <w:numId w:val="5"/>
        </w:numPr>
        <w:shd w:val="clear" w:color="auto" w:fill="auto"/>
        <w:tabs>
          <w:tab w:val="left" w:pos="1287"/>
        </w:tabs>
        <w:spacing w:after="0"/>
        <w:ind w:left="0" w:firstLine="709"/>
        <w:jc w:val="both"/>
        <w:rPr>
          <w:sz w:val="24"/>
        </w:rPr>
      </w:pPr>
      <w:bookmarkStart w:id="12" w:name="bookmark18"/>
      <w:bookmarkStart w:id="13" w:name="bookmark19"/>
      <w:r>
        <w:rPr>
          <w:sz w:val="24"/>
        </w:rPr>
        <w:lastRenderedPageBreak/>
        <w:t xml:space="preserve"> </w:t>
      </w:r>
      <w:r w:rsidRPr="001D272A">
        <w:rPr>
          <w:sz w:val="24"/>
        </w:rPr>
        <w:t>Обучение с применением элементов электронного обучения и дистанционных образовательных технологий</w:t>
      </w:r>
      <w:bookmarkEnd w:id="12"/>
      <w:bookmarkEnd w:id="13"/>
    </w:p>
    <w:p w:rsidR="00093F2D" w:rsidRDefault="00093F2D" w:rsidP="00093F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1D272A">
        <w:rPr>
          <w:rFonts w:ascii="Times New Roman" w:hAnsi="Times New Roman"/>
          <w:sz w:val="24"/>
        </w:rPr>
        <w:t>Изучение дисциплины</w:t>
      </w:r>
      <w:r>
        <w:rPr>
          <w:rFonts w:ascii="Times New Roman" w:hAnsi="Times New Roman"/>
          <w:sz w:val="24"/>
        </w:rPr>
        <w:t xml:space="preserve"> ОП.12 Экологические основы природопользования </w:t>
      </w:r>
      <w:r w:rsidRPr="001D272A">
        <w:rPr>
          <w:rFonts w:ascii="Times New Roman" w:hAnsi="Times New Roman"/>
          <w:sz w:val="24"/>
        </w:rPr>
        <w:t>возможно с применением элементов электронного обучения и ДОТ. Электронный учебно-методический комплекс данной дисциплины разработан и размещен на платформах по ссылке:</w:t>
      </w:r>
    </w:p>
    <w:p w:rsidR="00093F2D" w:rsidRDefault="00093F2D" w:rsidP="00093F2D">
      <w:r>
        <w:br w:type="page"/>
      </w:r>
    </w:p>
    <w:p w:rsidR="00093F2D" w:rsidRDefault="00093F2D" w:rsidP="00093F2D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К</w:t>
      </w:r>
      <w:r>
        <w:rPr>
          <w:sz w:val="24"/>
          <w:szCs w:val="24"/>
        </w:rPr>
        <w:t>ОНТРОЛЬ И ОЦЕНКА РЕЗУЛЬТАТОВ ОСВОЕНИЯ УЧЕБНОЙ ДИСЦИПЛИНЫ</w:t>
      </w:r>
    </w:p>
    <w:p w:rsidR="00093F2D" w:rsidRDefault="00093F2D" w:rsidP="00093F2D">
      <w:pPr>
        <w:pStyle w:val="aa"/>
        <w:shd w:val="clear" w:color="auto" w:fill="auto"/>
        <w:spacing w:line="276" w:lineRule="auto"/>
        <w:jc w:val="center"/>
        <w:rPr>
          <w:sz w:val="24"/>
          <w:szCs w:val="24"/>
        </w:rPr>
      </w:pPr>
    </w:p>
    <w:tbl>
      <w:tblPr>
        <w:tblStyle w:val="ab"/>
        <w:tblW w:w="9498" w:type="dxa"/>
        <w:tblInd w:w="10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093F2D" w:rsidRPr="00593F4C" w:rsidTr="0021106C">
        <w:trPr>
          <w:trHeight w:val="87"/>
        </w:trPr>
        <w:tc>
          <w:tcPr>
            <w:tcW w:w="4820" w:type="dxa"/>
          </w:tcPr>
          <w:p w:rsidR="00093F2D" w:rsidRPr="001C1F27" w:rsidRDefault="00093F2D" w:rsidP="0021106C">
            <w:pPr>
              <w:contextualSpacing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C1F27">
              <w:rPr>
                <w:rFonts w:ascii="Times New Roman" w:eastAsia="+mn-ea" w:hAnsi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Результаты обучения</w:t>
            </w:r>
          </w:p>
          <w:p w:rsidR="00093F2D" w:rsidRPr="00593F4C" w:rsidRDefault="00093F2D" w:rsidP="0021106C">
            <w:pPr>
              <w:contextualSpacing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C1F27">
              <w:rPr>
                <w:rFonts w:ascii="Times New Roman" w:eastAsia="+mn-ea" w:hAnsi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(освоенные умения,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C1F27">
              <w:rPr>
                <w:rFonts w:ascii="Times New Roman" w:eastAsia="+mn-ea" w:hAnsi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усвоенные знания)</w:t>
            </w:r>
          </w:p>
        </w:tc>
        <w:tc>
          <w:tcPr>
            <w:tcW w:w="4678" w:type="dxa"/>
          </w:tcPr>
          <w:p w:rsidR="00093F2D" w:rsidRDefault="00093F2D" w:rsidP="0021106C">
            <w:pPr>
              <w:spacing w:before="77"/>
              <w:contextualSpacing/>
              <w:jc w:val="center"/>
              <w:textAlignment w:val="baseline"/>
              <w:rPr>
                <w:rFonts w:ascii="Times New Roman" w:eastAsia="+mn-ea" w:hAnsi="Times New Roman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1C1F27">
              <w:rPr>
                <w:rFonts w:ascii="Times New Roman" w:eastAsia="+mn-ea" w:hAnsi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Формы и методы контроля и оценки</w:t>
            </w:r>
          </w:p>
          <w:p w:rsidR="00093F2D" w:rsidRPr="00593F4C" w:rsidRDefault="00093F2D" w:rsidP="0021106C">
            <w:pPr>
              <w:spacing w:before="77"/>
              <w:contextualSpacing/>
              <w:jc w:val="center"/>
              <w:textAlignment w:val="baseline"/>
              <w:rPr>
                <w:rFonts w:ascii="Times New Roman" w:eastAsia="+mn-ea" w:hAnsi="Times New Roman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1C1F27">
              <w:rPr>
                <w:rFonts w:ascii="Times New Roman" w:eastAsia="+mn-ea" w:hAnsi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 результатов обучения </w:t>
            </w:r>
          </w:p>
        </w:tc>
      </w:tr>
      <w:tr w:rsidR="00093F2D" w:rsidRPr="00593F4C" w:rsidTr="0021106C">
        <w:trPr>
          <w:trHeight w:val="698"/>
        </w:trPr>
        <w:tc>
          <w:tcPr>
            <w:tcW w:w="4820" w:type="dxa"/>
          </w:tcPr>
          <w:p w:rsidR="00093F2D" w:rsidRDefault="00093F2D" w:rsidP="0021106C">
            <w:pPr>
              <w:widowControl w:val="0"/>
              <w:tabs>
                <w:tab w:val="left" w:pos="72"/>
                <w:tab w:val="left" w:pos="31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874A0C">
              <w:rPr>
                <w:rFonts w:ascii="Times New Roman" w:hAnsi="Times New Roman"/>
                <w:b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93F2D" w:rsidRPr="00874A0C" w:rsidRDefault="00093F2D" w:rsidP="0021106C">
            <w:pPr>
              <w:widowControl w:val="0"/>
              <w:tabs>
                <w:tab w:val="left" w:pos="72"/>
                <w:tab w:val="left" w:pos="31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874A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4A0C">
              <w:rPr>
                <w:rFonts w:ascii="Times New Roman" w:hAnsi="Times New Roman"/>
                <w:sz w:val="24"/>
                <w:szCs w:val="24"/>
              </w:rPr>
              <w:t>смысл</w:t>
            </w:r>
            <w:r w:rsidRPr="00874A0C">
              <w:rPr>
                <w:rFonts w:ascii="Times New Roman" w:eastAsia="Times New Roman" w:hAnsi="Times New Roman"/>
                <w:sz w:val="24"/>
                <w:szCs w:val="24"/>
              </w:rPr>
              <w:t xml:space="preserve"> основных</w:t>
            </w:r>
            <w:r w:rsidRPr="00874A0C">
              <w:rPr>
                <w:rFonts w:ascii="Times New Roman" w:hAnsi="Times New Roman"/>
                <w:sz w:val="24"/>
                <w:szCs w:val="24"/>
              </w:rPr>
              <w:t xml:space="preserve"> понятий в области</w:t>
            </w:r>
            <w:r w:rsidRPr="00874A0C">
              <w:rPr>
                <w:rFonts w:ascii="Times New Roman" w:eastAsia="Times New Roman" w:hAnsi="Times New Roman"/>
                <w:sz w:val="24"/>
                <w:szCs w:val="24"/>
              </w:rPr>
              <w:t xml:space="preserve"> природопользования;</w:t>
            </w:r>
            <w:r w:rsidRPr="00874A0C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 </w:t>
            </w:r>
          </w:p>
          <w:p w:rsidR="00093F2D" w:rsidRDefault="00093F2D" w:rsidP="0021106C">
            <w:pPr>
              <w:widowControl w:val="0"/>
              <w:tabs>
                <w:tab w:val="left" w:pos="72"/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A31C51">
              <w:rPr>
                <w:rFonts w:ascii="Times New Roman" w:hAnsi="Times New Roman"/>
                <w:b/>
                <w:sz w:val="24"/>
                <w:szCs w:val="24"/>
              </w:rPr>
              <w:t>нать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27E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93F2D" w:rsidRPr="00A31C51" w:rsidRDefault="00093F2D" w:rsidP="0021106C">
            <w:pPr>
              <w:widowControl w:val="0"/>
              <w:tabs>
                <w:tab w:val="left" w:pos="72"/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sz w:val="24"/>
                <w:szCs w:val="24"/>
              </w:rPr>
              <w:t>современное состояние окружающей среды России и мира;</w:t>
            </w:r>
          </w:p>
          <w:p w:rsidR="00093F2D" w:rsidRPr="00A31C51" w:rsidRDefault="00093F2D" w:rsidP="0021106C">
            <w:pPr>
              <w:widowControl w:val="0"/>
              <w:tabs>
                <w:tab w:val="left" w:pos="0"/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A31C51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A31C51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</w:p>
          <w:p w:rsidR="00093F2D" w:rsidRPr="00A31C51" w:rsidRDefault="00093F2D" w:rsidP="0021106C">
            <w:pPr>
              <w:widowControl w:val="0"/>
              <w:tabs>
                <w:tab w:val="left" w:pos="0"/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sz w:val="24"/>
                <w:szCs w:val="24"/>
              </w:rPr>
              <w:t>способы охраны биосферы от загрязнения антропогенными выбросами;</w:t>
            </w:r>
            <w:r w:rsidRPr="00A31C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3F2D" w:rsidRPr="00A31C51" w:rsidRDefault="00093F2D" w:rsidP="0021106C">
            <w:pPr>
              <w:widowControl w:val="0"/>
              <w:tabs>
                <w:tab w:val="left" w:pos="0"/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F2D" w:rsidRPr="00A31C51" w:rsidRDefault="00093F2D" w:rsidP="0021106C">
            <w:pPr>
              <w:widowControl w:val="0"/>
              <w:tabs>
                <w:tab w:val="left" w:pos="0"/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</w:t>
            </w:r>
            <w:r w:rsidRPr="00A31C51">
              <w:rPr>
                <w:rFonts w:ascii="Times New Roman" w:hAnsi="Times New Roman"/>
                <w:b/>
                <w:sz w:val="24"/>
                <w:szCs w:val="24"/>
              </w:rPr>
              <w:t>нать:</w:t>
            </w:r>
            <w:r w:rsidRPr="00A31C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093F2D" w:rsidRPr="00A31C51" w:rsidRDefault="00093F2D" w:rsidP="0021106C">
            <w:pPr>
              <w:widowControl w:val="0"/>
              <w:tabs>
                <w:tab w:val="left" w:pos="0"/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sz w:val="24"/>
                <w:szCs w:val="24"/>
              </w:rPr>
              <w:t>методы утилизации неисправных элементов радиоэлектронной техники;</w:t>
            </w:r>
          </w:p>
          <w:p w:rsidR="00093F2D" w:rsidRPr="00A31C51" w:rsidRDefault="00093F2D" w:rsidP="0021106C">
            <w:pPr>
              <w:widowControl w:val="0"/>
              <w:tabs>
                <w:tab w:val="left" w:pos="0"/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93F2D" w:rsidRPr="00A31C51" w:rsidRDefault="00093F2D" w:rsidP="0021106C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1C51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A31C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093F2D" w:rsidRPr="00A31C51" w:rsidRDefault="00093F2D" w:rsidP="0021106C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</w:t>
            </w:r>
            <w:proofErr w:type="gramStart"/>
            <w:r w:rsidRPr="00A31C51">
              <w:rPr>
                <w:rFonts w:ascii="Times New Roman" w:eastAsia="Times New Roman" w:hAnsi="Times New Roman"/>
                <w:sz w:val="24"/>
                <w:szCs w:val="24"/>
              </w:rPr>
              <w:t>положения  и</w:t>
            </w:r>
            <w:proofErr w:type="gramEnd"/>
            <w:r w:rsidRPr="00A31C51">
              <w:rPr>
                <w:rFonts w:ascii="Times New Roman" w:eastAsia="Times New Roman" w:hAnsi="Times New Roman"/>
                <w:sz w:val="24"/>
                <w:szCs w:val="24"/>
              </w:rPr>
              <w:t xml:space="preserve"> сущность  экономического  механизма охраны окружающей среды; </w:t>
            </w:r>
          </w:p>
          <w:p w:rsidR="00093F2D" w:rsidRPr="00A31C51" w:rsidRDefault="00093F2D" w:rsidP="0021106C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F2D" w:rsidRPr="00A31C51" w:rsidRDefault="00093F2D" w:rsidP="0021106C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1C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1C51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A31C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093F2D" w:rsidRPr="00A31C51" w:rsidRDefault="00093F2D" w:rsidP="0021106C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направления рационального природопользования; </w:t>
            </w:r>
          </w:p>
          <w:p w:rsidR="00093F2D" w:rsidRPr="00A31C51" w:rsidRDefault="00093F2D" w:rsidP="0021106C">
            <w:pPr>
              <w:widowControl w:val="0"/>
              <w:tabs>
                <w:tab w:val="left" w:pos="72"/>
                <w:tab w:val="left" w:pos="14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93F2D" w:rsidRDefault="00093F2D" w:rsidP="0021106C">
            <w:pPr>
              <w:widowControl w:val="0"/>
              <w:tabs>
                <w:tab w:val="left" w:pos="72"/>
                <w:tab w:val="left" w:pos="14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1C51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31C5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93F2D" w:rsidRPr="00A31C51" w:rsidRDefault="00093F2D" w:rsidP="0021106C">
            <w:pPr>
              <w:widowControl w:val="0"/>
              <w:tabs>
                <w:tab w:val="left" w:pos="72"/>
                <w:tab w:val="left" w:pos="14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sz w:val="24"/>
                <w:szCs w:val="24"/>
              </w:rPr>
              <w:t>правовые вопросы</w:t>
            </w:r>
            <w:r w:rsidRPr="00A27EC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31C51">
              <w:rPr>
                <w:rFonts w:ascii="Times New Roman" w:eastAsia="Times New Roman" w:hAnsi="Times New Roman"/>
                <w:sz w:val="24"/>
                <w:szCs w:val="24"/>
              </w:rPr>
              <w:t>экологической безопасности;</w:t>
            </w:r>
          </w:p>
          <w:p w:rsidR="00093F2D" w:rsidRPr="00A31C51" w:rsidRDefault="00093F2D" w:rsidP="0021106C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У</w:t>
            </w:r>
            <w:r w:rsidRPr="00A31C51">
              <w:rPr>
                <w:rFonts w:ascii="Times New Roman" w:eastAsia="Times New Roman" w:hAnsi="Times New Roman"/>
                <w:b/>
                <w:sz w:val="24"/>
                <w:szCs w:val="24"/>
              </w:rPr>
              <w:t>меть:</w:t>
            </w:r>
          </w:p>
          <w:p w:rsidR="00093F2D" w:rsidRPr="00A31C51" w:rsidRDefault="00093F2D" w:rsidP="0021106C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sz w:val="24"/>
                <w:szCs w:val="24"/>
              </w:rPr>
              <w:t xml:space="preserve"> определять формы ответственности за загрязнение биосферы;</w:t>
            </w:r>
          </w:p>
          <w:p w:rsidR="00093F2D" w:rsidRPr="00A31C51" w:rsidRDefault="00093F2D" w:rsidP="0021106C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У</w:t>
            </w:r>
            <w:r w:rsidRPr="00A31C5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меть: </w:t>
            </w:r>
          </w:p>
          <w:p w:rsidR="00093F2D" w:rsidRPr="00A31C51" w:rsidRDefault="00093F2D" w:rsidP="0021106C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sz w:val="24"/>
                <w:szCs w:val="24"/>
              </w:rPr>
              <w:t>утилизировать неисправные элементы радиоэлектронной техники;</w:t>
            </w:r>
          </w:p>
          <w:p w:rsidR="00093F2D" w:rsidRDefault="00093F2D" w:rsidP="0021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У</w:t>
            </w:r>
            <w:r w:rsidRPr="00A31C51">
              <w:rPr>
                <w:rFonts w:ascii="Times New Roman" w:eastAsia="Times New Roman" w:hAnsi="Times New Roman"/>
                <w:b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A31C5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93F2D" w:rsidRPr="00A31C51" w:rsidRDefault="00093F2D" w:rsidP="00211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sz w:val="24"/>
                <w:szCs w:val="24"/>
              </w:rPr>
              <w:t>оценивать эффективность природоохранных мероприятий;</w:t>
            </w:r>
          </w:p>
          <w:p w:rsidR="00093F2D" w:rsidRPr="00A31C51" w:rsidRDefault="00093F2D" w:rsidP="002110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A31C51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У</w:t>
            </w:r>
            <w:r w:rsidRPr="00A31C51"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меть: </w:t>
            </w:r>
          </w:p>
          <w:p w:rsidR="00093F2D" w:rsidRPr="005D1F4E" w:rsidRDefault="00093F2D" w:rsidP="0021106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sz w:val="24"/>
                <w:szCs w:val="24"/>
              </w:rPr>
              <w:t>оценивать качество окружающей среды</w:t>
            </w:r>
          </w:p>
        </w:tc>
        <w:tc>
          <w:tcPr>
            <w:tcW w:w="4678" w:type="dxa"/>
          </w:tcPr>
          <w:p w:rsidR="00093F2D" w:rsidRPr="00874A0C" w:rsidRDefault="00093F2D" w:rsidP="0021106C">
            <w:pPr>
              <w:pStyle w:val="a4"/>
              <w:tabs>
                <w:tab w:val="left" w:pos="0"/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874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письменный контроль: </w:t>
            </w:r>
            <w:r w:rsidRPr="00874A0C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диктант, тестовые задания,</w:t>
            </w:r>
            <w:r w:rsidRPr="00874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составление кроссвордов;</w:t>
            </w:r>
          </w:p>
          <w:p w:rsidR="00093F2D" w:rsidRPr="00874A0C" w:rsidRDefault="00093F2D" w:rsidP="0021106C">
            <w:pPr>
              <w:pStyle w:val="a4"/>
              <w:tabs>
                <w:tab w:val="left" w:pos="318"/>
              </w:tabs>
              <w:spacing w:after="0" w:line="240" w:lineRule="auto"/>
              <w:ind w:left="0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874A0C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устный фронтальный опрос-экологическая разминка;</w:t>
            </w:r>
          </w:p>
          <w:p w:rsidR="00093F2D" w:rsidRDefault="00093F2D" w:rsidP="0021106C">
            <w:pPr>
              <w:spacing w:after="0" w:line="240" w:lineRule="auto"/>
              <w:jc w:val="both"/>
              <w:rPr>
                <w:rFonts w:ascii="Times New Roman" w:eastAsia="+mn-ea" w:hAnsi="Times New Roman"/>
                <w:color w:val="000000"/>
                <w:kern w:val="24"/>
                <w:sz w:val="28"/>
                <w:szCs w:val="28"/>
              </w:rPr>
            </w:pPr>
          </w:p>
          <w:p w:rsidR="00093F2D" w:rsidRPr="00A31C51" w:rsidRDefault="00093F2D" w:rsidP="0021106C">
            <w:pPr>
              <w:spacing w:after="0" w:line="240" w:lineRule="auto"/>
              <w:jc w:val="both"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устный контроль: </w:t>
            </w:r>
            <w:bookmarkStart w:id="14" w:name="_GoBack"/>
            <w:bookmarkEnd w:id="14"/>
            <w:r w:rsidRPr="00A31C51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>подготовка и защита рефератов;</w:t>
            </w:r>
          </w:p>
          <w:p w:rsidR="00093F2D" w:rsidRPr="00A31C51" w:rsidRDefault="00093F2D" w:rsidP="0021106C">
            <w:pPr>
              <w:tabs>
                <w:tab w:val="left" w:pos="0"/>
                <w:tab w:val="left" w:pos="317"/>
                <w:tab w:val="left" w:pos="663"/>
              </w:tabs>
              <w:spacing w:after="0" w:line="240" w:lineRule="auto"/>
              <w:jc w:val="both"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устный контроль: </w:t>
            </w:r>
            <w:r w:rsidRPr="00A31C51">
              <w:rPr>
                <w:rFonts w:ascii="Times New Roman" w:hAnsi="Times New Roman"/>
                <w:bCs/>
                <w:sz w:val="24"/>
                <w:szCs w:val="24"/>
              </w:rPr>
              <w:t>собеседование, фронтальный и индивидуальный опрос;</w:t>
            </w:r>
            <w:r w:rsidRPr="00A31C51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93F2D" w:rsidRPr="00A31C51" w:rsidRDefault="00093F2D" w:rsidP="0021106C">
            <w:pPr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</w:pPr>
          </w:p>
          <w:p w:rsidR="00093F2D" w:rsidRPr="00A31C51" w:rsidRDefault="00093F2D" w:rsidP="0021106C">
            <w:pPr>
              <w:tabs>
                <w:tab w:val="left" w:pos="0"/>
                <w:tab w:val="left" w:pos="317"/>
                <w:tab w:val="left" w:pos="663"/>
              </w:tabs>
              <w:spacing w:after="0" w:line="240" w:lineRule="auto"/>
              <w:jc w:val="both"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устный контроль: </w:t>
            </w:r>
            <w:r w:rsidRPr="00A31C51">
              <w:rPr>
                <w:rFonts w:ascii="Times New Roman" w:hAnsi="Times New Roman"/>
                <w:bCs/>
                <w:sz w:val="24"/>
                <w:szCs w:val="24"/>
              </w:rPr>
              <w:t>собеседование, фронтальный и индивидуальный опрос;</w:t>
            </w:r>
            <w:r w:rsidRPr="00A31C51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93F2D" w:rsidRPr="00A31C51" w:rsidRDefault="00093F2D" w:rsidP="0021106C">
            <w:pPr>
              <w:pStyle w:val="a4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93F2D" w:rsidRPr="00A31C51" w:rsidRDefault="00093F2D" w:rsidP="0021106C">
            <w:pPr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письменный контроль: </w:t>
            </w:r>
            <w:r w:rsidRPr="00A31C51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>диктант, тестовые задания;</w:t>
            </w:r>
            <w:r w:rsidRPr="00A31C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093F2D" w:rsidRPr="00A31C51" w:rsidRDefault="00093F2D" w:rsidP="0021106C">
            <w:pPr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</w:pPr>
          </w:p>
          <w:p w:rsidR="00093F2D" w:rsidRPr="00A31C51" w:rsidRDefault="00093F2D" w:rsidP="0021106C">
            <w:pPr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устный контроль: </w:t>
            </w:r>
            <w:r w:rsidRPr="00A31C51">
              <w:rPr>
                <w:rFonts w:ascii="Times New Roman" w:hAnsi="Times New Roman"/>
                <w:bCs/>
                <w:sz w:val="24"/>
                <w:szCs w:val="24"/>
              </w:rPr>
              <w:t>собеседование фронтальный и индивидуальный опрос;</w:t>
            </w:r>
          </w:p>
          <w:p w:rsidR="00093F2D" w:rsidRPr="00A31C51" w:rsidRDefault="00093F2D" w:rsidP="0021106C">
            <w:pPr>
              <w:pStyle w:val="a4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93F2D" w:rsidRPr="005D1F4E" w:rsidRDefault="00093F2D" w:rsidP="0021106C">
            <w:pPr>
              <w:pStyle w:val="a4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31C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контроль: </w:t>
            </w:r>
            <w:proofErr w:type="gramStart"/>
            <w:r w:rsidRPr="00A31C51">
              <w:rPr>
                <w:rFonts w:ascii="Times New Roman" w:hAnsi="Times New Roman" w:cs="Times New Roman"/>
                <w:bCs/>
                <w:sz w:val="24"/>
                <w:szCs w:val="24"/>
              </w:rPr>
              <w:t>собеседование,  разбор</w:t>
            </w:r>
            <w:proofErr w:type="gramEnd"/>
            <w:r w:rsidRPr="00A31C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ситуаций; </w:t>
            </w:r>
          </w:p>
          <w:p w:rsidR="00093F2D" w:rsidRPr="00A31C51" w:rsidRDefault="00093F2D" w:rsidP="0021106C">
            <w:pPr>
              <w:pStyle w:val="a4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93F2D" w:rsidRPr="005D1F4E" w:rsidRDefault="00093F2D" w:rsidP="0021106C">
            <w:pPr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письменный контроль: решение тестовых заданий, решение учебных задач;</w:t>
            </w:r>
          </w:p>
          <w:p w:rsidR="00093F2D" w:rsidRPr="00A31C51" w:rsidRDefault="00093F2D" w:rsidP="0021106C">
            <w:pPr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</w:pPr>
            <w:r w:rsidRPr="00A31C51">
              <w:rPr>
                <w:rFonts w:ascii="Times New Roman" w:hAnsi="Times New Roman"/>
                <w:bCs/>
                <w:sz w:val="24"/>
                <w:szCs w:val="24"/>
              </w:rPr>
              <w:t xml:space="preserve"> устный контроль: </w:t>
            </w:r>
            <w:proofErr w:type="gramStart"/>
            <w:r w:rsidRPr="00A31C51">
              <w:rPr>
                <w:rFonts w:ascii="Times New Roman" w:hAnsi="Times New Roman"/>
                <w:bCs/>
                <w:sz w:val="24"/>
                <w:szCs w:val="24"/>
              </w:rPr>
              <w:t>собеседование,  разбор</w:t>
            </w:r>
            <w:proofErr w:type="gramEnd"/>
            <w:r w:rsidRPr="00A31C51">
              <w:rPr>
                <w:rFonts w:ascii="Times New Roman" w:hAnsi="Times New Roman"/>
                <w:bCs/>
                <w:sz w:val="24"/>
                <w:szCs w:val="24"/>
              </w:rPr>
              <w:t xml:space="preserve"> ситуаций,</w:t>
            </w:r>
            <w:r w:rsidRPr="00A31C51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 xml:space="preserve"> работа с текстами, периодической печатью</w:t>
            </w:r>
            <w:r w:rsidRPr="00A31C51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</w:p>
          <w:p w:rsidR="00093F2D" w:rsidRPr="005D1F4E" w:rsidRDefault="00093F2D" w:rsidP="0021106C">
            <w:pPr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</w:pPr>
            <w:r w:rsidRPr="00A31C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устный контроль:</w:t>
            </w:r>
            <w:r w:rsidRPr="00A31C51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 xml:space="preserve"> подготовка и защита рефератов, </w:t>
            </w:r>
            <w:r w:rsidRPr="00A31C51">
              <w:rPr>
                <w:rFonts w:ascii="Times New Roman" w:hAnsi="Times New Roman"/>
                <w:bCs/>
                <w:sz w:val="24"/>
                <w:szCs w:val="24"/>
              </w:rPr>
              <w:t xml:space="preserve">собеседование; </w:t>
            </w:r>
          </w:p>
          <w:p w:rsidR="00093F2D" w:rsidRPr="003B7616" w:rsidRDefault="00093F2D" w:rsidP="0021106C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1C51">
              <w:rPr>
                <w:rFonts w:ascii="Times New Roman" w:eastAsia="Times New Roman" w:hAnsi="Times New Roman"/>
                <w:bCs/>
                <w:sz w:val="24"/>
                <w:szCs w:val="24"/>
              </w:rPr>
              <w:t>устный контроль:</w:t>
            </w:r>
            <w:r w:rsidRPr="00A31C51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 xml:space="preserve"> подготовка и защита рефератов; </w:t>
            </w:r>
            <w:r w:rsidRPr="00A31C51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</w:tbl>
    <w:p w:rsidR="00093F2D" w:rsidRDefault="00093F2D" w:rsidP="00093F2D"/>
    <w:p w:rsidR="00F12C76" w:rsidRPr="00093F2D" w:rsidRDefault="00F12C76" w:rsidP="00093F2D">
      <w:pPr>
        <w:spacing w:after="0"/>
        <w:jc w:val="both"/>
        <w:rPr>
          <w:rFonts w:asciiTheme="minorHAnsi" w:hAnsiTheme="minorHAnsi"/>
        </w:rPr>
      </w:pPr>
    </w:p>
    <w:sectPr w:rsidR="00F12C76" w:rsidRPr="00093F2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B1C3C"/>
    <w:multiLevelType w:val="multilevel"/>
    <w:tmpl w:val="B3EAD0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8555B9"/>
    <w:multiLevelType w:val="multilevel"/>
    <w:tmpl w:val="CFDE13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5AE55F7"/>
    <w:multiLevelType w:val="multilevel"/>
    <w:tmpl w:val="41469F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E5625C"/>
    <w:multiLevelType w:val="multilevel"/>
    <w:tmpl w:val="66041DD6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E774BE"/>
    <w:multiLevelType w:val="hybridMultilevel"/>
    <w:tmpl w:val="F2F662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D222BED"/>
    <w:multiLevelType w:val="hybridMultilevel"/>
    <w:tmpl w:val="BFEEB38E"/>
    <w:lvl w:ilvl="0" w:tplc="7542BE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470BD4"/>
    <w:multiLevelType w:val="multilevel"/>
    <w:tmpl w:val="D20836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6A080090"/>
    <w:multiLevelType w:val="multilevel"/>
    <w:tmpl w:val="794028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000000"/>
      </w:rPr>
    </w:lvl>
  </w:abstractNum>
  <w:abstractNum w:abstractNumId="8" w15:restartNumberingAfterBreak="0">
    <w:nsid w:val="6D8C6C7A"/>
    <w:multiLevelType w:val="hybridMultilevel"/>
    <w:tmpl w:val="D2104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3B3BAC"/>
    <w:multiLevelType w:val="hybridMultilevel"/>
    <w:tmpl w:val="06E4D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7B35AC"/>
    <w:multiLevelType w:val="multilevel"/>
    <w:tmpl w:val="A350AE0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ascii="Times New Roman" w:hAnsi="Times New Roman" w:cs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ahoma" w:hAnsi="Tahoma" w:cs="Tahoma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ahoma" w:hAnsi="Tahoma" w:cs="Tahoma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ahoma" w:hAnsi="Tahoma" w:cs="Tahoma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ahoma" w:hAnsi="Tahoma" w:cs="Tahoma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ahoma" w:hAnsi="Tahoma" w:cs="Tahoma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ahoma" w:hAnsi="Tahoma" w:cs="Tahoma" w:hint="default"/>
        <w:color w:val="000000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10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numStart w:val="4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F2D"/>
    <w:rsid w:val="00093F2D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84167A-DDE3-4913-B5EC-8AC8FACD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F2D"/>
    <w:pPr>
      <w:spacing w:after="200" w:line="276" w:lineRule="auto"/>
    </w:pPr>
    <w:rPr>
      <w:rFonts w:ascii="Batang" w:eastAsia="Cambria Math" w:hAnsi="Batang" w:cs="Cambria Math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93F2D"/>
    <w:rPr>
      <w:rFonts w:ascii="Tahoma" w:eastAsia="Tahoma" w:hAnsi="Tahoma" w:cs="Tahoma"/>
      <w:shd w:val="clear" w:color="auto" w:fill="FFFFFF"/>
    </w:rPr>
  </w:style>
  <w:style w:type="paragraph" w:customStyle="1" w:styleId="1">
    <w:name w:val="Основной текст1"/>
    <w:basedOn w:val="a"/>
    <w:link w:val="a3"/>
    <w:rsid w:val="00093F2D"/>
    <w:pPr>
      <w:widowControl w:val="0"/>
      <w:shd w:val="clear" w:color="auto" w:fill="FFFFFF"/>
      <w:spacing w:after="20" w:line="302" w:lineRule="auto"/>
    </w:pPr>
    <w:rPr>
      <w:rFonts w:ascii="Tahoma" w:eastAsia="Tahoma" w:hAnsi="Tahoma" w:cs="Tahoma"/>
      <w:lang w:eastAsia="en-US"/>
    </w:rPr>
  </w:style>
  <w:style w:type="paragraph" w:customStyle="1" w:styleId="Standard">
    <w:name w:val="Standard"/>
    <w:rsid w:val="00093F2D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2">
    <w:name w:val="Заголовок №2_"/>
    <w:basedOn w:val="a0"/>
    <w:link w:val="20"/>
    <w:rsid w:val="00093F2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093F2D"/>
    <w:pPr>
      <w:widowControl w:val="0"/>
      <w:shd w:val="clear" w:color="auto" w:fill="FFFFFF"/>
      <w:spacing w:after="300"/>
      <w:outlineLvl w:val="1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093F2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093F2D"/>
  </w:style>
  <w:style w:type="character" w:styleId="a6">
    <w:name w:val="Hyperlink"/>
    <w:basedOn w:val="a0"/>
    <w:uiPriority w:val="99"/>
    <w:unhideWhenUsed/>
    <w:rsid w:val="00093F2D"/>
    <w:rPr>
      <w:color w:val="0563C1" w:themeColor="hyperlink"/>
      <w:u w:val="single"/>
    </w:rPr>
  </w:style>
  <w:style w:type="character" w:customStyle="1" w:styleId="10">
    <w:name w:val="Заголовок №1_"/>
    <w:basedOn w:val="a0"/>
    <w:link w:val="11"/>
    <w:rsid w:val="00093F2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093F2D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a7">
    <w:name w:val="Другое_"/>
    <w:basedOn w:val="a0"/>
    <w:link w:val="a8"/>
    <w:rsid w:val="00093F2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8">
    <w:name w:val="Другое"/>
    <w:basedOn w:val="a"/>
    <w:link w:val="a7"/>
    <w:rsid w:val="00093F2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Подпись к таблице_"/>
    <w:basedOn w:val="a0"/>
    <w:link w:val="aa"/>
    <w:rsid w:val="00093F2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a">
    <w:name w:val="Подпись к таблице"/>
    <w:basedOn w:val="a"/>
    <w:link w:val="a9"/>
    <w:rsid w:val="00093F2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table" w:styleId="ab">
    <w:name w:val="Table Grid"/>
    <w:basedOn w:val="a1"/>
    <w:uiPriority w:val="59"/>
    <w:rsid w:val="00093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093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......."/>
    <w:basedOn w:val="a"/>
    <w:next w:val="a"/>
    <w:uiPriority w:val="99"/>
    <w:rsid w:val="00093F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sk.yandex.ru/i/l5hSPg7_FH3-V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coindustry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2720</Words>
  <Characters>15510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2025-12-07T11:03:00Z</dcterms:created>
  <dcterms:modified xsi:type="dcterms:W3CDTF">2025-12-07T11:16:00Z</dcterms:modified>
</cp:coreProperties>
</file>